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41E" w:rsidRPr="00F10A57" w:rsidRDefault="001A141E" w:rsidP="00520854">
      <w:pPr>
        <w:pStyle w:val="CM1"/>
        <w:spacing w:after="62" w:line="280" w:lineRule="exact"/>
        <w:ind w:firstLine="1100"/>
        <w:rPr>
          <w:rFonts w:hAnsi="ＭＳ ゴシック"/>
          <w:sz w:val="22"/>
        </w:rPr>
      </w:pPr>
      <w:r w:rsidRPr="00AF7AD6">
        <w:rPr>
          <w:rFonts w:hAnsi="ＭＳ ゴシック" w:hint="eastAsia"/>
          <w:color w:val="000000"/>
          <w:sz w:val="22"/>
        </w:rPr>
        <w:t>第</w:t>
      </w:r>
      <w:r w:rsidRPr="006B662D">
        <w:rPr>
          <w:rFonts w:hAnsi="ＭＳ ゴシック"/>
          <w:sz w:val="22"/>
        </w:rPr>
        <w:t>10</w:t>
      </w:r>
      <w:r w:rsidRPr="00F10A57">
        <w:rPr>
          <w:rFonts w:hAnsi="ＭＳ ゴシック" w:hint="eastAsia"/>
          <w:sz w:val="22"/>
        </w:rPr>
        <w:t>回熱分析基礎講座：</w:t>
      </w:r>
    </w:p>
    <w:p w:rsidR="001A141E" w:rsidRPr="00AF7AD6" w:rsidRDefault="001A141E" w:rsidP="00520854">
      <w:pPr>
        <w:pStyle w:val="CM1"/>
        <w:spacing w:after="62" w:line="280" w:lineRule="exact"/>
        <w:jc w:val="center"/>
        <w:rPr>
          <w:rFonts w:hAnsi="ＭＳ ゴシック"/>
          <w:color w:val="000000"/>
          <w:sz w:val="22"/>
        </w:rPr>
      </w:pPr>
      <w:r w:rsidRPr="00C54D9E">
        <w:rPr>
          <w:rFonts w:hAnsi="ＭＳ ゴシック"/>
          <w:sz w:val="22"/>
        </w:rPr>
        <w:t>DSC</w:t>
      </w:r>
      <w:r w:rsidRPr="00C54D9E">
        <w:rPr>
          <w:rFonts w:hAnsi="ＭＳ ゴシック" w:hint="eastAsia"/>
          <w:sz w:val="22"/>
        </w:rPr>
        <w:t>・</w:t>
      </w:r>
      <w:r w:rsidRPr="00C54D9E">
        <w:rPr>
          <w:rFonts w:hAnsi="ＭＳ ゴシック"/>
          <w:sz w:val="22"/>
        </w:rPr>
        <w:t>DTA</w:t>
      </w:r>
      <w:r w:rsidRPr="00C54D9E">
        <w:rPr>
          <w:rFonts w:hAnsi="ＭＳ ゴシック" w:hint="eastAsia"/>
          <w:sz w:val="22"/>
        </w:rPr>
        <w:t>・</w:t>
      </w:r>
      <w:r w:rsidRPr="00C54D9E">
        <w:rPr>
          <w:rFonts w:hAnsi="ＭＳ ゴシック"/>
          <w:sz w:val="22"/>
        </w:rPr>
        <w:t>TG</w:t>
      </w:r>
      <w:r w:rsidRPr="00C54D9E">
        <w:rPr>
          <w:rFonts w:hAnsi="ＭＳ ゴシック" w:hint="eastAsia"/>
          <w:sz w:val="22"/>
        </w:rPr>
        <w:t>・</w:t>
      </w:r>
      <w:r w:rsidRPr="00C54D9E">
        <w:rPr>
          <w:rFonts w:hAnsi="ＭＳ ゴシック"/>
          <w:sz w:val="22"/>
        </w:rPr>
        <w:t>TMA</w:t>
      </w:r>
      <w:r w:rsidRPr="00F10A57">
        <w:rPr>
          <w:rFonts w:hAnsi="ＭＳ ゴシック" w:hint="eastAsia"/>
          <w:sz w:val="22"/>
        </w:rPr>
        <w:t>の</w:t>
      </w:r>
      <w:r w:rsidRPr="00AF7AD6">
        <w:rPr>
          <w:rFonts w:hAnsi="ＭＳ ゴシック" w:hint="eastAsia"/>
          <w:color w:val="000000"/>
          <w:sz w:val="22"/>
        </w:rPr>
        <w:t>講義と演習</w:t>
      </w:r>
      <w:r w:rsidRPr="00AF7AD6">
        <w:rPr>
          <w:rFonts w:hAnsi="ＭＳ ゴシック"/>
          <w:color w:val="000000"/>
          <w:sz w:val="22"/>
        </w:rPr>
        <w:t xml:space="preserve"> </w:t>
      </w:r>
    </w:p>
    <w:p w:rsidR="001A141E" w:rsidRPr="00AF7AD6" w:rsidRDefault="001A141E" w:rsidP="00520854">
      <w:pPr>
        <w:pStyle w:val="CM6"/>
        <w:spacing w:line="280" w:lineRule="exact"/>
        <w:jc w:val="center"/>
        <w:rPr>
          <w:rFonts w:hAnsi="ＭＳ ゴシック"/>
          <w:sz w:val="22"/>
        </w:rPr>
      </w:pPr>
      <w:r w:rsidRPr="00AF7AD6">
        <w:rPr>
          <w:rFonts w:hAnsi="ＭＳ ゴシック" w:hint="eastAsia"/>
          <w:sz w:val="22"/>
        </w:rPr>
        <w:t>－</w:t>
      </w:r>
      <w:r w:rsidRPr="00AF7AD6">
        <w:rPr>
          <w:rFonts w:hAnsi="ＭＳ ゴシック"/>
          <w:sz w:val="22"/>
        </w:rPr>
        <w:t xml:space="preserve"> </w:t>
      </w:r>
      <w:r w:rsidRPr="00AF7AD6">
        <w:rPr>
          <w:rFonts w:hAnsi="ＭＳ ゴシック" w:hint="eastAsia"/>
          <w:sz w:val="22"/>
        </w:rPr>
        <w:t>信頼性の高い測定のために－</w:t>
      </w:r>
    </w:p>
    <w:p w:rsidR="001A141E" w:rsidRPr="00520854" w:rsidRDefault="001A141E" w:rsidP="00520854">
      <w:pPr>
        <w:pStyle w:val="Default"/>
        <w:spacing w:line="280" w:lineRule="exact"/>
      </w:pPr>
    </w:p>
    <w:p w:rsidR="001A141E" w:rsidRPr="00520854" w:rsidRDefault="001A141E" w:rsidP="00520854">
      <w:pPr>
        <w:pStyle w:val="CM6"/>
        <w:spacing w:line="260" w:lineRule="exact"/>
        <w:jc w:val="both"/>
        <w:rPr>
          <w:rFonts w:ascii="Times New Roman" w:eastAsia="ＭＳ 明朝" w:hAnsi="Times New Roman"/>
          <w:sz w:val="18"/>
        </w:rPr>
      </w:pPr>
      <w:r w:rsidRPr="00520854">
        <w:rPr>
          <w:rFonts w:ascii="Times New Roman" w:eastAsia="ＭＳ 明朝" w:hAnsi="Times New Roman" w:hint="eastAsia"/>
          <w:sz w:val="18"/>
        </w:rPr>
        <w:t xml:space="preserve">　熱分析は，実用材料の熱的特性の評価から，新しい材料の基礎物性研究まで広い領域で使われている実験・分析手法です。最近の熱分析装置は，汎用性と実用性の高さゆえにブラックボックス化し，専門的知識や技術が不十分でも簡単に操作できるようになっています。しかし一方で，信頼性の高い測定と測定結果の解釈のためには，測定原理，装置の校正方法，データの読み取り，解析方法などの基礎的内容を十分理解しておくことが必要です。このような基礎事項に関する理解が不足しているために，測定データとその解釈についての信頼性が著しく損なわれる可能性も少なくありません。</w:t>
      </w:r>
    </w:p>
    <w:p w:rsidR="001A141E" w:rsidRPr="00520854" w:rsidRDefault="001A141E" w:rsidP="00520854">
      <w:pPr>
        <w:pStyle w:val="CM6"/>
        <w:spacing w:line="260" w:lineRule="exact"/>
        <w:jc w:val="both"/>
        <w:rPr>
          <w:rFonts w:ascii="Times New Roman" w:eastAsia="ＭＳ 明朝" w:hAnsi="Times New Roman"/>
          <w:sz w:val="18"/>
        </w:rPr>
      </w:pPr>
      <w:r w:rsidRPr="00520854">
        <w:rPr>
          <w:rFonts w:ascii="Times New Roman" w:eastAsia="ＭＳ 明朝" w:hAnsi="Times New Roman" w:hint="eastAsia"/>
          <w:sz w:val="18"/>
        </w:rPr>
        <w:t xml:space="preserve">　</w:t>
      </w:r>
      <w:r w:rsidRPr="00520854">
        <w:rPr>
          <w:rFonts w:ascii="Times New Roman" w:eastAsia="ＭＳ 明朝" w:hAnsi="Times New Roman" w:hint="eastAsia"/>
          <w:color w:val="000000"/>
          <w:sz w:val="18"/>
        </w:rPr>
        <w:t>本講座は研究や開発の現場で働いている熱分析技術者に必要不可欠な基礎知識・技術を習得してもらうことを目的に，日本熱測定学会の標準化作業グループが中心となって企画しております</w:t>
      </w:r>
      <w:r w:rsidRPr="00520854">
        <w:rPr>
          <w:rFonts w:ascii="Times New Roman" w:eastAsia="ＭＳ 明朝" w:hAnsi="Times New Roman" w:hint="eastAsia"/>
          <w:sz w:val="18"/>
        </w:rPr>
        <w:t>。第</w:t>
      </w:r>
      <w:r w:rsidRPr="00520854">
        <w:rPr>
          <w:rFonts w:ascii="Times New Roman" w:eastAsia="ＭＳ 明朝" w:hAnsi="Times New Roman"/>
          <w:sz w:val="18"/>
        </w:rPr>
        <w:t>10</w:t>
      </w:r>
      <w:r w:rsidRPr="00520854">
        <w:rPr>
          <w:rFonts w:ascii="Times New Roman" w:eastAsia="ＭＳ 明朝" w:hAnsi="Times New Roman" w:hint="eastAsia"/>
          <w:sz w:val="18"/>
        </w:rPr>
        <w:t>回目を迎える今回は，前回ご好評いただいた</w:t>
      </w:r>
      <w:r w:rsidRPr="00520854">
        <w:rPr>
          <w:rFonts w:ascii="Times New Roman" w:eastAsia="ＭＳ 明朝" w:hAnsi="Times New Roman"/>
          <w:sz w:val="18"/>
        </w:rPr>
        <w:t xml:space="preserve"> DSC</w:t>
      </w:r>
      <w:r w:rsidRPr="00520854">
        <w:rPr>
          <w:rFonts w:ascii="Times New Roman" w:eastAsia="ＭＳ 明朝" w:hAnsi="Times New Roman" w:hint="eastAsia"/>
          <w:sz w:val="18"/>
        </w:rPr>
        <w:t>，</w:t>
      </w:r>
      <w:r w:rsidRPr="00520854">
        <w:rPr>
          <w:rFonts w:ascii="Times New Roman" w:eastAsia="ＭＳ 明朝" w:hAnsi="Times New Roman"/>
          <w:sz w:val="18"/>
        </w:rPr>
        <w:t>DTA</w:t>
      </w:r>
      <w:r w:rsidRPr="00520854">
        <w:rPr>
          <w:rFonts w:ascii="Times New Roman" w:eastAsia="ＭＳ 明朝" w:hAnsi="Times New Roman" w:hint="eastAsia"/>
          <w:sz w:val="18"/>
        </w:rPr>
        <w:t>，</w:t>
      </w:r>
      <w:r w:rsidRPr="00520854">
        <w:rPr>
          <w:rFonts w:ascii="Times New Roman" w:eastAsia="ＭＳ 明朝" w:hAnsi="Times New Roman"/>
          <w:sz w:val="18"/>
        </w:rPr>
        <w:t>TG</w:t>
      </w:r>
      <w:r w:rsidRPr="00520854">
        <w:rPr>
          <w:rFonts w:ascii="Times New Roman" w:eastAsia="ＭＳ 明朝" w:hAnsi="Times New Roman" w:hint="eastAsia"/>
          <w:sz w:val="18"/>
        </w:rPr>
        <w:t>，</w:t>
      </w:r>
      <w:r w:rsidRPr="00520854">
        <w:rPr>
          <w:rFonts w:ascii="Times New Roman" w:eastAsia="ＭＳ 明朝" w:hAnsi="Times New Roman"/>
          <w:sz w:val="18"/>
        </w:rPr>
        <w:t>TMA</w:t>
      </w:r>
      <w:r w:rsidRPr="00520854">
        <w:rPr>
          <w:rFonts w:ascii="Times New Roman" w:eastAsia="ＭＳ 明朝" w:hAnsi="Times New Roman" w:hint="eastAsia"/>
          <w:sz w:val="18"/>
        </w:rPr>
        <w:t>をテーマとして取り上げました。演習を取り入れた実践的な講</w:t>
      </w:r>
      <w:r w:rsidRPr="00520854">
        <w:rPr>
          <w:rFonts w:ascii="Times New Roman" w:eastAsia="ＭＳ 明朝" w:hAnsi="Times New Roman" w:hint="eastAsia"/>
          <w:color w:val="000000"/>
          <w:sz w:val="18"/>
        </w:rPr>
        <w:t>座であり，実際に様々な研究，測定を行っている経験豊富な講師陣が丁寧に解説いたします。午前の講義で熱分析や測定原理などの基礎を学び，午後の演習で</w:t>
      </w:r>
      <w:r w:rsidRPr="00520854">
        <w:rPr>
          <w:rFonts w:ascii="Times New Roman" w:eastAsia="ＭＳ 明朝" w:hAnsi="Times New Roman"/>
          <w:color w:val="000000"/>
          <w:sz w:val="18"/>
        </w:rPr>
        <w:t xml:space="preserve"> DSC</w:t>
      </w:r>
      <w:r w:rsidRPr="00520854">
        <w:rPr>
          <w:rFonts w:ascii="Times New Roman" w:eastAsia="ＭＳ 明朝" w:hAnsi="Times New Roman" w:hint="eastAsia"/>
          <w:color w:val="000000"/>
          <w:sz w:val="18"/>
        </w:rPr>
        <w:t>，</w:t>
      </w:r>
      <w:r w:rsidRPr="00520854">
        <w:rPr>
          <w:rFonts w:ascii="Times New Roman" w:eastAsia="ＭＳ 明朝" w:hAnsi="Times New Roman"/>
          <w:color w:val="000000"/>
          <w:sz w:val="18"/>
        </w:rPr>
        <w:t>DTA</w:t>
      </w:r>
      <w:r w:rsidRPr="00520854">
        <w:rPr>
          <w:rFonts w:ascii="Times New Roman" w:eastAsia="ＭＳ 明朝" w:hAnsi="Times New Roman" w:hint="eastAsia"/>
          <w:color w:val="000000"/>
          <w:sz w:val="18"/>
        </w:rPr>
        <w:t>，</w:t>
      </w:r>
      <w:r w:rsidRPr="00520854">
        <w:rPr>
          <w:rFonts w:ascii="Times New Roman" w:eastAsia="ＭＳ 明朝" w:hAnsi="Times New Roman"/>
          <w:color w:val="000000"/>
          <w:sz w:val="18"/>
        </w:rPr>
        <w:t>TG</w:t>
      </w:r>
      <w:r w:rsidRPr="00520854">
        <w:rPr>
          <w:rFonts w:ascii="Times New Roman" w:eastAsia="ＭＳ 明朝" w:hAnsi="Times New Roman" w:hint="eastAsia"/>
          <w:color w:val="000000"/>
          <w:sz w:val="18"/>
        </w:rPr>
        <w:t>，</w:t>
      </w:r>
      <w:r w:rsidRPr="00520854">
        <w:rPr>
          <w:rFonts w:ascii="Times New Roman" w:eastAsia="ＭＳ 明朝" w:hAnsi="Times New Roman"/>
          <w:sz w:val="18"/>
        </w:rPr>
        <w:t>TMA</w:t>
      </w:r>
      <w:r w:rsidRPr="00520854">
        <w:rPr>
          <w:rFonts w:ascii="Times New Roman" w:eastAsia="ＭＳ 明朝" w:hAnsi="Times New Roman" w:hint="eastAsia"/>
          <w:sz w:val="18"/>
        </w:rPr>
        <w:t>装置の校正方法や測定における注意点について習得していただきます。測定に関する個別のご相談にも対応いたしますので，熱測定に初めて取り組まれる方は有用な機会として是非ご活用下さい。</w:t>
      </w:r>
    </w:p>
    <w:p w:rsidR="001A141E" w:rsidRPr="003A78F4" w:rsidRDefault="001A141E" w:rsidP="00520854">
      <w:pPr>
        <w:pStyle w:val="HTMLPreformatted"/>
        <w:adjustRightInd w:val="0"/>
        <w:spacing w:line="260" w:lineRule="exact"/>
        <w:ind w:firstLine="180"/>
        <w:rPr>
          <w:rFonts w:ascii="ＭＳ 明朝" w:eastAsia="ＭＳ 明朝" w:hAnsi="ＭＳ 明朝"/>
          <w:color w:val="FF0000"/>
          <w:sz w:val="18"/>
        </w:rPr>
      </w:pPr>
    </w:p>
    <w:p w:rsidR="001A141E" w:rsidRPr="00AF7AD6" w:rsidRDefault="001A141E" w:rsidP="006452A5">
      <w:pPr>
        <w:pStyle w:val="CM6"/>
        <w:tabs>
          <w:tab w:val="left" w:pos="960"/>
        </w:tabs>
        <w:spacing w:line="260" w:lineRule="exact"/>
        <w:rPr>
          <w:rFonts w:ascii="Times New Roman" w:eastAsia="ＭＳ 明朝" w:hAnsi="Times New Roman"/>
          <w:color w:val="000000"/>
          <w:sz w:val="18"/>
        </w:rPr>
      </w:pPr>
      <w:r w:rsidRPr="009310AB">
        <w:rPr>
          <w:rFonts w:hAnsi="ＭＳ ゴシック" w:hint="eastAsia"/>
          <w:color w:val="000000"/>
          <w:sz w:val="18"/>
        </w:rPr>
        <w:t>主　催：</w:t>
      </w:r>
      <w:r w:rsidRPr="00AF7AD6">
        <w:rPr>
          <w:rFonts w:ascii="Times New Roman" w:eastAsia="ＭＳ 明朝" w:hAnsi="Times New Roman" w:hint="eastAsia"/>
          <w:color w:val="000000"/>
          <w:sz w:val="18"/>
        </w:rPr>
        <w:t>日本熱測定学会（企画：標準化作業グループ）</w:t>
      </w:r>
    </w:p>
    <w:p w:rsidR="001A141E" w:rsidRDefault="001A141E" w:rsidP="006452A5">
      <w:pPr>
        <w:pStyle w:val="CM6"/>
        <w:tabs>
          <w:tab w:val="left" w:pos="960"/>
        </w:tabs>
        <w:spacing w:line="260" w:lineRule="exact"/>
        <w:rPr>
          <w:rFonts w:ascii="Times New Roman" w:eastAsia="ＭＳ 明朝" w:hAnsi="Times New Roman"/>
          <w:color w:val="000000"/>
          <w:sz w:val="18"/>
        </w:rPr>
      </w:pPr>
      <w:r w:rsidRPr="00D97FA3">
        <w:rPr>
          <w:rFonts w:hAnsi="ＭＳ ゴシック" w:hint="eastAsia"/>
          <w:color w:val="000000"/>
          <w:sz w:val="18"/>
        </w:rPr>
        <w:t>後　援</w:t>
      </w:r>
      <w:r w:rsidRPr="00AF7AD6">
        <w:rPr>
          <w:rFonts w:ascii="Times New Roman" w:eastAsia="ＭＳ 明朝" w:hAnsi="Times New Roman" w:hint="eastAsia"/>
          <w:color w:val="000000"/>
          <w:sz w:val="18"/>
        </w:rPr>
        <w:t>：産総研</w:t>
      </w:r>
      <w:r w:rsidRPr="00AF7AD6">
        <w:rPr>
          <w:rFonts w:ascii="Times New Roman" w:eastAsia="ＭＳ 明朝" w:hAnsi="Times New Roman"/>
          <w:color w:val="000000"/>
          <w:sz w:val="18"/>
        </w:rPr>
        <w:t>NMIJ</w:t>
      </w:r>
      <w:r w:rsidRPr="00AF7AD6">
        <w:rPr>
          <w:rFonts w:ascii="Times New Roman" w:eastAsia="ＭＳ 明朝" w:hAnsi="Times New Roman" w:hint="eastAsia"/>
          <w:color w:val="000000"/>
          <w:sz w:val="18"/>
        </w:rPr>
        <w:t>固体熱物性クラブ</w:t>
      </w:r>
    </w:p>
    <w:p w:rsidR="001A141E" w:rsidRPr="00695DD9" w:rsidRDefault="001A141E" w:rsidP="006452A5">
      <w:pPr>
        <w:tabs>
          <w:tab w:val="left" w:pos="960"/>
        </w:tabs>
        <w:spacing w:line="260" w:lineRule="exact"/>
        <w:ind w:left="749" w:hanging="749"/>
        <w:rPr>
          <w:rFonts w:ascii="Times New Roman" w:hAnsi="Times New Roman"/>
          <w:color w:val="000000"/>
          <w:sz w:val="18"/>
        </w:rPr>
      </w:pPr>
      <w:r w:rsidRPr="00695DD9">
        <w:rPr>
          <w:rFonts w:ascii="ＭＳ ゴシック" w:eastAsia="ＭＳ ゴシック" w:hAnsi="ＭＳ ゴシック" w:hint="eastAsia"/>
          <w:sz w:val="18"/>
        </w:rPr>
        <w:t>協　賛</w:t>
      </w:r>
      <w:r w:rsidRPr="00695DD9">
        <w:rPr>
          <w:rFonts w:ascii="ＭＳ 明朝" w:hAnsi="ＭＳ 明朝" w:hint="eastAsia"/>
          <w:sz w:val="18"/>
        </w:rPr>
        <w:t>：</w:t>
      </w:r>
      <w:r w:rsidRPr="00695DD9">
        <w:rPr>
          <w:rFonts w:ascii="ＭＳ 明朝"/>
          <w:sz w:val="18"/>
        </w:rPr>
        <w:tab/>
      </w:r>
      <w:r w:rsidRPr="00695DD9">
        <w:rPr>
          <w:rFonts w:ascii="Times New Roman" w:hAnsi="Times New Roman" w:hint="eastAsia"/>
          <w:sz w:val="18"/>
        </w:rPr>
        <w:t>高分子学会，日本分析化学会，</w:t>
      </w:r>
      <w:r w:rsidRPr="00695DD9">
        <w:rPr>
          <w:rFonts w:ascii="Times New Roman" w:hAnsi="Times New Roman" w:hint="eastAsia"/>
          <w:color w:val="000000"/>
          <w:sz w:val="18"/>
        </w:rPr>
        <w:t>日本物理学会，</w:t>
      </w:r>
    </w:p>
    <w:p w:rsidR="001A141E" w:rsidRPr="00695DD9" w:rsidRDefault="001A141E" w:rsidP="006452A5">
      <w:pPr>
        <w:tabs>
          <w:tab w:val="left" w:pos="960"/>
        </w:tabs>
        <w:spacing w:line="260" w:lineRule="exact"/>
        <w:ind w:left="749" w:hanging="749"/>
        <w:rPr>
          <w:rFonts w:ascii="Times New Roman" w:hAnsi="Times New Roman"/>
          <w:color w:val="000000"/>
          <w:sz w:val="18"/>
        </w:rPr>
      </w:pPr>
      <w:r w:rsidRPr="00695DD9">
        <w:rPr>
          <w:rFonts w:ascii="ＭＳ ゴシック" w:eastAsia="ＭＳ ゴシック" w:hAnsi="ＭＳ ゴシック"/>
          <w:sz w:val="18"/>
        </w:rPr>
        <w:tab/>
      </w:r>
      <w:r w:rsidRPr="00695DD9">
        <w:rPr>
          <w:rFonts w:ascii="Times New Roman" w:hAnsi="Times New Roman" w:hint="eastAsia"/>
          <w:color w:val="000000"/>
          <w:sz w:val="18"/>
        </w:rPr>
        <w:t>日本生物物理学会，日本熱物性学会（順不同）</w:t>
      </w:r>
    </w:p>
    <w:p w:rsidR="001A141E" w:rsidRPr="008A0814" w:rsidRDefault="001A141E" w:rsidP="00520854">
      <w:pPr>
        <w:pStyle w:val="CM6"/>
        <w:spacing w:line="260" w:lineRule="exact"/>
        <w:rPr>
          <w:rFonts w:ascii="Times New Roman" w:eastAsia="ＭＳ 明朝" w:hAnsi="Times New Roman"/>
          <w:sz w:val="18"/>
        </w:rPr>
      </w:pPr>
      <w:r w:rsidRPr="009310AB">
        <w:rPr>
          <w:rFonts w:hAnsi="ＭＳ ゴシック" w:hint="eastAsia"/>
          <w:color w:val="000000"/>
          <w:sz w:val="18"/>
        </w:rPr>
        <w:t>日　時</w:t>
      </w:r>
      <w:r w:rsidRPr="00AF7AD6">
        <w:rPr>
          <w:rFonts w:ascii="Times New Roman" w:eastAsia="ＭＳ 明朝" w:hAnsi="Times New Roman" w:hint="eastAsia"/>
          <w:color w:val="000000"/>
          <w:sz w:val="18"/>
        </w:rPr>
        <w:t>：</w:t>
      </w:r>
      <w:r w:rsidRPr="00F10A57">
        <w:rPr>
          <w:rFonts w:ascii="Times New Roman" w:eastAsia="ＭＳ 明朝" w:hAnsi="Times New Roman"/>
          <w:sz w:val="18"/>
        </w:rPr>
        <w:t>201</w:t>
      </w:r>
      <w:r w:rsidRPr="006B662D">
        <w:rPr>
          <w:rFonts w:ascii="Times New Roman" w:eastAsia="ＭＳ 明朝" w:hAnsi="Times New Roman"/>
          <w:sz w:val="18"/>
        </w:rPr>
        <w:t>5</w:t>
      </w:r>
      <w:r w:rsidRPr="006B662D">
        <w:rPr>
          <w:rFonts w:ascii="Times New Roman" w:eastAsia="ＭＳ 明朝" w:hAnsi="Times New Roman" w:hint="eastAsia"/>
          <w:sz w:val="18"/>
        </w:rPr>
        <w:t>年</w:t>
      </w:r>
      <w:r w:rsidRPr="006B662D">
        <w:rPr>
          <w:rFonts w:ascii="Times New Roman" w:eastAsia="ＭＳ 明朝" w:hAnsi="Times New Roman"/>
          <w:sz w:val="18"/>
        </w:rPr>
        <w:t>6</w:t>
      </w:r>
      <w:r w:rsidRPr="006B662D">
        <w:rPr>
          <w:rFonts w:ascii="Times New Roman" w:eastAsia="ＭＳ 明朝" w:hAnsi="Times New Roman" w:hint="eastAsia"/>
          <w:sz w:val="18"/>
        </w:rPr>
        <w:t>月</w:t>
      </w:r>
      <w:r w:rsidRPr="006B662D">
        <w:rPr>
          <w:rFonts w:ascii="Times New Roman" w:eastAsia="ＭＳ 明朝" w:hAnsi="Times New Roman"/>
          <w:sz w:val="18"/>
        </w:rPr>
        <w:t>23</w:t>
      </w:r>
      <w:r w:rsidRPr="006B662D">
        <w:rPr>
          <w:rFonts w:ascii="Times New Roman" w:eastAsia="ＭＳ 明朝" w:hAnsi="Times New Roman" w:hint="eastAsia"/>
          <w:sz w:val="18"/>
        </w:rPr>
        <w:t>日</w:t>
      </w:r>
      <w:r w:rsidRPr="00F10A57">
        <w:rPr>
          <w:rFonts w:ascii="Times New Roman" w:eastAsia="ＭＳ 明朝" w:hAnsi="Times New Roman" w:hint="eastAsia"/>
          <w:sz w:val="18"/>
        </w:rPr>
        <w:t>（</w:t>
      </w:r>
      <w:r w:rsidRPr="008A0814">
        <w:rPr>
          <w:rFonts w:ascii="Times New Roman" w:eastAsia="ＭＳ 明朝" w:hAnsi="Times New Roman" w:hint="eastAsia"/>
          <w:sz w:val="18"/>
        </w:rPr>
        <w:t>火）</w:t>
      </w:r>
      <w:r w:rsidRPr="008A0814">
        <w:rPr>
          <w:rFonts w:ascii="Times New Roman" w:eastAsia="ＭＳ 明朝" w:hAnsi="Times New Roman"/>
          <w:sz w:val="18"/>
        </w:rPr>
        <w:t>10</w:t>
      </w:r>
      <w:r w:rsidRPr="008A0814">
        <w:rPr>
          <w:rFonts w:ascii="Times New Roman" w:eastAsia="ＭＳ 明朝" w:hAnsi="Times New Roman" w:hint="eastAsia"/>
          <w:sz w:val="18"/>
        </w:rPr>
        <w:t>時～</w:t>
      </w:r>
      <w:r w:rsidRPr="008A0814">
        <w:rPr>
          <w:rFonts w:ascii="Times New Roman" w:eastAsia="ＭＳ 明朝" w:hAnsi="Times New Roman"/>
          <w:sz w:val="18"/>
        </w:rPr>
        <w:t>17</w:t>
      </w:r>
      <w:r w:rsidRPr="008A0814">
        <w:rPr>
          <w:rFonts w:ascii="Times New Roman" w:eastAsia="ＭＳ 明朝" w:hAnsi="Times New Roman" w:hint="eastAsia"/>
          <w:sz w:val="18"/>
        </w:rPr>
        <w:t>時</w:t>
      </w:r>
    </w:p>
    <w:p w:rsidR="001A141E" w:rsidRDefault="001A141E" w:rsidP="00520854">
      <w:pPr>
        <w:pStyle w:val="CM6"/>
        <w:spacing w:line="260" w:lineRule="exact"/>
        <w:rPr>
          <w:rFonts w:ascii="Times New Roman" w:eastAsia="ＭＳ 明朝" w:hAnsi="Times New Roman"/>
          <w:color w:val="000000"/>
          <w:sz w:val="18"/>
        </w:rPr>
      </w:pPr>
      <w:r w:rsidRPr="009310AB">
        <w:rPr>
          <w:rFonts w:hAnsi="ＭＳ ゴシック" w:hint="eastAsia"/>
          <w:color w:val="000000"/>
          <w:sz w:val="18"/>
        </w:rPr>
        <w:t>会　場</w:t>
      </w:r>
      <w:r w:rsidRPr="00AF7AD6">
        <w:rPr>
          <w:rFonts w:ascii="Times New Roman" w:eastAsia="ＭＳ 明朝" w:hAnsi="Times New Roman" w:hint="eastAsia"/>
          <w:color w:val="000000"/>
          <w:sz w:val="18"/>
        </w:rPr>
        <w:t>：</w:t>
      </w:r>
      <w:bookmarkStart w:id="0" w:name="OLE_LINK1"/>
      <w:bookmarkStart w:id="1" w:name="OLE_LINK2"/>
      <w:r w:rsidRPr="00AF7AD6">
        <w:rPr>
          <w:rFonts w:ascii="Times New Roman" w:eastAsia="ＭＳ 明朝" w:hAnsi="Times New Roman" w:hint="eastAsia"/>
          <w:color w:val="000000"/>
          <w:sz w:val="18"/>
        </w:rPr>
        <w:t>首都大学東京</w:t>
      </w:r>
      <w:r w:rsidRPr="00AF7AD6">
        <w:rPr>
          <w:rFonts w:ascii="Times New Roman" w:eastAsia="ＭＳ 明朝" w:hAnsi="Times New Roman"/>
          <w:color w:val="000000"/>
          <w:sz w:val="18"/>
        </w:rPr>
        <w:t xml:space="preserve"> </w:t>
      </w:r>
      <w:r w:rsidRPr="00AF7AD6">
        <w:rPr>
          <w:rFonts w:ascii="Times New Roman" w:eastAsia="ＭＳ 明朝" w:hAnsi="Times New Roman" w:hint="eastAsia"/>
          <w:color w:val="000000"/>
          <w:sz w:val="18"/>
        </w:rPr>
        <w:t>秋葉原キャンパス</w:t>
      </w:r>
      <w:bookmarkEnd w:id="0"/>
      <w:bookmarkEnd w:id="1"/>
      <w:r w:rsidRPr="00AF7AD6">
        <w:rPr>
          <w:rFonts w:ascii="Times New Roman" w:eastAsia="ＭＳ 明朝" w:hAnsi="Times New Roman" w:hint="eastAsia"/>
          <w:color w:val="000000"/>
          <w:sz w:val="18"/>
        </w:rPr>
        <w:t>秋葉原ダイビル</w:t>
      </w:r>
    </w:p>
    <w:p w:rsidR="001A141E" w:rsidRPr="00AF7AD6" w:rsidRDefault="001A141E" w:rsidP="00520854">
      <w:pPr>
        <w:pStyle w:val="CM6"/>
        <w:spacing w:line="260" w:lineRule="exact"/>
        <w:ind w:firstLine="720"/>
        <w:rPr>
          <w:rFonts w:ascii="Times New Roman" w:eastAsia="ＭＳ 明朝" w:hAnsi="Times New Roman"/>
          <w:color w:val="000000"/>
          <w:sz w:val="18"/>
        </w:rPr>
      </w:pPr>
      <w:r w:rsidRPr="00AF7AD6">
        <w:rPr>
          <w:rFonts w:ascii="Times New Roman" w:eastAsia="ＭＳ 明朝" w:hAnsi="Times New Roman"/>
          <w:color w:val="000000"/>
          <w:sz w:val="18"/>
        </w:rPr>
        <w:t>12</w:t>
      </w:r>
      <w:r w:rsidRPr="00AF7AD6">
        <w:rPr>
          <w:rFonts w:ascii="Times New Roman" w:eastAsia="ＭＳ 明朝" w:hAnsi="Times New Roman" w:hint="eastAsia"/>
          <w:color w:val="000000"/>
          <w:sz w:val="18"/>
        </w:rPr>
        <w:t>階（東京都千代田区外神田</w:t>
      </w:r>
      <w:r w:rsidRPr="00AF7AD6">
        <w:rPr>
          <w:rFonts w:ascii="Times New Roman" w:eastAsia="ＭＳ 明朝" w:hAnsi="Times New Roman"/>
          <w:color w:val="000000"/>
          <w:sz w:val="18"/>
        </w:rPr>
        <w:t>1-18-13</w:t>
      </w:r>
      <w:r w:rsidRPr="00AF7AD6">
        <w:rPr>
          <w:rFonts w:ascii="Times New Roman" w:eastAsia="ＭＳ 明朝" w:hAnsi="Times New Roman" w:hint="eastAsia"/>
          <w:color w:val="000000"/>
          <w:sz w:val="18"/>
        </w:rPr>
        <w:t>）</w:t>
      </w:r>
      <w:r w:rsidRPr="00AF7AD6">
        <w:rPr>
          <w:rFonts w:ascii="Times New Roman" w:eastAsia="ＭＳ 明朝" w:hAnsi="Times New Roman"/>
          <w:color w:val="000000"/>
          <w:sz w:val="18"/>
        </w:rPr>
        <w:t xml:space="preserve"> </w:t>
      </w:r>
    </w:p>
    <w:p w:rsidR="001A141E" w:rsidRPr="009310AB" w:rsidRDefault="001A141E" w:rsidP="00520854">
      <w:pPr>
        <w:pStyle w:val="CM3"/>
        <w:spacing w:line="260" w:lineRule="exact"/>
        <w:rPr>
          <w:rFonts w:hAnsi="ＭＳ ゴシック"/>
          <w:color w:val="000000"/>
          <w:sz w:val="18"/>
        </w:rPr>
      </w:pPr>
      <w:r w:rsidRPr="009310AB">
        <w:rPr>
          <w:rFonts w:hAnsi="ＭＳ ゴシック" w:hint="eastAsia"/>
          <w:color w:val="000000"/>
          <w:sz w:val="18"/>
        </w:rPr>
        <w:t>＜プログラム＞</w:t>
      </w:r>
    </w:p>
    <w:p w:rsidR="001A141E" w:rsidRPr="00AF7AD6" w:rsidRDefault="001A141E" w:rsidP="00520854">
      <w:pPr>
        <w:pStyle w:val="Default"/>
        <w:spacing w:line="260" w:lineRule="exact"/>
        <w:rPr>
          <w:rFonts w:ascii="Times New Roman" w:hAnsi="Times New Roman" w:cs="Times New Roman"/>
          <w:sz w:val="18"/>
        </w:rPr>
      </w:pPr>
      <w:r w:rsidRPr="00AF7AD6">
        <w:rPr>
          <w:rFonts w:ascii="Times New Roman" w:hAnsi="Times New Roman" w:cs="Times New Roman"/>
          <w:sz w:val="18"/>
        </w:rPr>
        <w:t>10:00</w:t>
      </w:r>
      <w:r w:rsidRPr="00AF7AD6">
        <w:rPr>
          <w:rFonts w:ascii="Times New Roman" w:hAnsi="Times New Roman" w:cs="Times New Roman" w:hint="eastAsia"/>
          <w:sz w:val="18"/>
        </w:rPr>
        <w:t>～</w:t>
      </w:r>
      <w:r w:rsidRPr="00AF7AD6">
        <w:rPr>
          <w:rFonts w:ascii="Times New Roman" w:hAnsi="Times New Roman" w:cs="Times New Roman"/>
          <w:sz w:val="18"/>
        </w:rPr>
        <w:t>10:10</w:t>
      </w:r>
      <w:r w:rsidRPr="00AF7AD6">
        <w:rPr>
          <w:rFonts w:ascii="Times New Roman" w:hAnsi="Times New Roman" w:cs="Times New Roman" w:hint="eastAsia"/>
          <w:sz w:val="18"/>
        </w:rPr>
        <w:t>：開会の挨拶</w:t>
      </w:r>
    </w:p>
    <w:p w:rsidR="001A141E" w:rsidRPr="00AF7AD6" w:rsidRDefault="001A141E" w:rsidP="00520854">
      <w:pPr>
        <w:pStyle w:val="Default"/>
        <w:spacing w:line="260" w:lineRule="exact"/>
        <w:jc w:val="right"/>
        <w:rPr>
          <w:rFonts w:ascii="Times New Roman" w:hAnsi="Times New Roman" w:cs="Times New Roman"/>
          <w:sz w:val="18"/>
        </w:rPr>
      </w:pPr>
      <w:r w:rsidRPr="00AF7AD6">
        <w:rPr>
          <w:rFonts w:ascii="Times New Roman" w:hAnsi="Times New Roman" w:cs="Times New Roman" w:hint="eastAsia"/>
          <w:sz w:val="18"/>
        </w:rPr>
        <w:t>（首都大学東京・大学院都市環境研究科）吉田博久</w:t>
      </w:r>
    </w:p>
    <w:p w:rsidR="001A141E" w:rsidRPr="00AF7AD6" w:rsidRDefault="001A141E" w:rsidP="00520854">
      <w:pPr>
        <w:pStyle w:val="Default"/>
        <w:spacing w:line="260" w:lineRule="exact"/>
        <w:rPr>
          <w:rFonts w:ascii="Times New Roman" w:hAnsi="Times New Roman" w:cs="Times New Roman"/>
          <w:sz w:val="18"/>
        </w:rPr>
      </w:pPr>
      <w:r w:rsidRPr="00AF7AD6">
        <w:rPr>
          <w:rFonts w:ascii="Times New Roman" w:hAnsi="Times New Roman" w:cs="Times New Roman"/>
          <w:sz w:val="18"/>
        </w:rPr>
        <w:t>10:10</w:t>
      </w:r>
      <w:r w:rsidRPr="00AF7AD6">
        <w:rPr>
          <w:rFonts w:ascii="Times New Roman" w:hAnsi="Times New Roman" w:cs="Times New Roman" w:hint="eastAsia"/>
          <w:sz w:val="18"/>
        </w:rPr>
        <w:t>～</w:t>
      </w:r>
      <w:r w:rsidRPr="00AF7AD6">
        <w:rPr>
          <w:rFonts w:ascii="Times New Roman" w:hAnsi="Times New Roman" w:cs="Times New Roman"/>
          <w:sz w:val="18"/>
        </w:rPr>
        <w:t>10:</w:t>
      </w:r>
      <w:r>
        <w:rPr>
          <w:rFonts w:ascii="Times New Roman" w:hAnsi="Times New Roman" w:cs="Times New Roman"/>
          <w:sz w:val="18"/>
        </w:rPr>
        <w:t>40</w:t>
      </w:r>
      <w:r w:rsidRPr="00AF7AD6">
        <w:rPr>
          <w:rFonts w:ascii="Times New Roman" w:hAnsi="Times New Roman" w:cs="Times New Roman" w:hint="eastAsia"/>
          <w:sz w:val="18"/>
        </w:rPr>
        <w:t>：</w:t>
      </w:r>
      <w:r>
        <w:rPr>
          <w:rFonts w:ascii="Times New Roman" w:hAnsi="Times New Roman" w:cs="Times New Roman" w:hint="eastAsia"/>
          <w:sz w:val="18"/>
        </w:rPr>
        <w:t>「</w:t>
      </w:r>
      <w:r w:rsidRPr="00AF7AD6">
        <w:rPr>
          <w:rFonts w:ascii="Times New Roman" w:hAnsi="Times New Roman" w:cs="Times New Roman" w:hint="eastAsia"/>
          <w:sz w:val="18"/>
        </w:rPr>
        <w:t>熱分析の基礎</w:t>
      </w:r>
      <w:r>
        <w:rPr>
          <w:rFonts w:ascii="Times New Roman" w:hAnsi="Times New Roman" w:cs="Times New Roman" w:hint="eastAsia"/>
          <w:sz w:val="18"/>
        </w:rPr>
        <w:t>」</w:t>
      </w:r>
      <w:r w:rsidRPr="00AF7AD6">
        <w:rPr>
          <w:rFonts w:ascii="Times New Roman" w:hAnsi="Times New Roman" w:cs="Times New Roman" w:hint="eastAsia"/>
          <w:sz w:val="18"/>
        </w:rPr>
        <w:t>（講義）</w:t>
      </w:r>
    </w:p>
    <w:p w:rsidR="001A141E" w:rsidRPr="00AF7AD6" w:rsidRDefault="001A141E" w:rsidP="00520854">
      <w:pPr>
        <w:pStyle w:val="Default"/>
        <w:spacing w:line="260" w:lineRule="exact"/>
        <w:jc w:val="right"/>
        <w:rPr>
          <w:rFonts w:ascii="Times New Roman" w:hAnsi="Times New Roman" w:cs="Times New Roman"/>
          <w:sz w:val="18"/>
        </w:rPr>
      </w:pPr>
      <w:r w:rsidRPr="00AF7AD6">
        <w:rPr>
          <w:rFonts w:ascii="Times New Roman" w:hAnsi="Times New Roman" w:cs="Times New Roman" w:hint="eastAsia"/>
          <w:sz w:val="18"/>
        </w:rPr>
        <w:t>（首都大学東京・大学院都市環境研究科）吉田博久</w:t>
      </w:r>
    </w:p>
    <w:p w:rsidR="001A141E" w:rsidRPr="00AF7AD6" w:rsidRDefault="001A141E" w:rsidP="00520854">
      <w:pPr>
        <w:pStyle w:val="Default"/>
        <w:spacing w:line="260" w:lineRule="exact"/>
        <w:rPr>
          <w:rFonts w:ascii="Times New Roman" w:hAnsi="Times New Roman" w:cs="Times New Roman"/>
          <w:sz w:val="18"/>
        </w:rPr>
      </w:pPr>
      <w:r w:rsidRPr="00AF7AD6">
        <w:rPr>
          <w:rFonts w:ascii="Times New Roman" w:hAnsi="Times New Roman" w:cs="Times New Roman"/>
          <w:sz w:val="18"/>
        </w:rPr>
        <w:t>10:</w:t>
      </w:r>
      <w:r>
        <w:rPr>
          <w:rFonts w:ascii="Times New Roman" w:hAnsi="Times New Roman" w:cs="Times New Roman"/>
          <w:sz w:val="18"/>
        </w:rPr>
        <w:t>40</w:t>
      </w:r>
      <w:r w:rsidRPr="00AF7AD6">
        <w:rPr>
          <w:rFonts w:ascii="Times New Roman" w:hAnsi="Times New Roman" w:cs="Times New Roman" w:hint="eastAsia"/>
          <w:sz w:val="18"/>
        </w:rPr>
        <w:t>～</w:t>
      </w:r>
      <w:r w:rsidRPr="00AF7AD6">
        <w:rPr>
          <w:rFonts w:ascii="Times New Roman" w:hAnsi="Times New Roman" w:cs="Times New Roman"/>
          <w:sz w:val="18"/>
        </w:rPr>
        <w:t>11:</w:t>
      </w:r>
      <w:r>
        <w:rPr>
          <w:rFonts w:ascii="Times New Roman" w:hAnsi="Times New Roman" w:cs="Times New Roman"/>
          <w:sz w:val="18"/>
        </w:rPr>
        <w:t>10</w:t>
      </w:r>
      <w:r w:rsidRPr="00AF7AD6">
        <w:rPr>
          <w:rFonts w:ascii="Times New Roman" w:hAnsi="Times New Roman" w:cs="Times New Roman" w:hint="eastAsia"/>
          <w:sz w:val="18"/>
        </w:rPr>
        <w:t>：</w:t>
      </w:r>
      <w:r>
        <w:rPr>
          <w:rFonts w:ascii="Times New Roman" w:hAnsi="Times New Roman" w:cs="Times New Roman" w:hint="eastAsia"/>
          <w:sz w:val="18"/>
        </w:rPr>
        <w:t>「</w:t>
      </w:r>
      <w:r w:rsidRPr="00AF7AD6">
        <w:rPr>
          <w:rFonts w:ascii="Times New Roman" w:hAnsi="Times New Roman" w:cs="Times New Roman"/>
          <w:sz w:val="18"/>
        </w:rPr>
        <w:t>DSC</w:t>
      </w:r>
      <w:r w:rsidRPr="00C54D9E">
        <w:rPr>
          <w:rFonts w:ascii="Times New Roman" w:hAnsi="Times New Roman" w:cs="Times New Roman" w:hint="eastAsia"/>
          <w:color w:val="auto"/>
          <w:sz w:val="18"/>
        </w:rPr>
        <w:t>・</w:t>
      </w:r>
      <w:r w:rsidRPr="0049471F">
        <w:rPr>
          <w:rFonts w:ascii="Times New Roman" w:hAnsi="Times New Roman" w:cs="Times New Roman"/>
          <w:color w:val="auto"/>
          <w:sz w:val="18"/>
        </w:rPr>
        <w:t>DTA</w:t>
      </w:r>
      <w:r w:rsidRPr="00AF7AD6">
        <w:rPr>
          <w:rFonts w:ascii="Times New Roman" w:hAnsi="Times New Roman" w:cs="Times New Roman" w:hint="eastAsia"/>
          <w:sz w:val="18"/>
        </w:rPr>
        <w:t>の測定原理と解析法</w:t>
      </w:r>
      <w:r>
        <w:rPr>
          <w:rFonts w:ascii="Times New Roman" w:hAnsi="Times New Roman" w:cs="Times New Roman" w:hint="eastAsia"/>
          <w:sz w:val="18"/>
        </w:rPr>
        <w:t>」</w:t>
      </w:r>
      <w:r w:rsidRPr="00AF7AD6">
        <w:rPr>
          <w:rFonts w:ascii="Times New Roman" w:hAnsi="Times New Roman" w:cs="Times New Roman" w:hint="eastAsia"/>
          <w:sz w:val="18"/>
        </w:rPr>
        <w:t>（講義）</w:t>
      </w:r>
    </w:p>
    <w:p w:rsidR="001A141E" w:rsidRDefault="001A141E" w:rsidP="00520854">
      <w:pPr>
        <w:pStyle w:val="Default"/>
        <w:spacing w:line="260" w:lineRule="exact"/>
        <w:jc w:val="right"/>
        <w:rPr>
          <w:rFonts w:ascii="Times New Roman" w:hAnsi="Times New Roman" w:cs="Times New Roman"/>
          <w:sz w:val="18"/>
        </w:rPr>
      </w:pPr>
      <w:r w:rsidRPr="00AF7AD6">
        <w:rPr>
          <w:rFonts w:ascii="Times New Roman" w:hAnsi="Times New Roman" w:cs="Times New Roman" w:hint="eastAsia"/>
          <w:sz w:val="18"/>
        </w:rPr>
        <w:t>（産業技術総合研究所・計測標準研究部門）阿部陽香</w:t>
      </w:r>
    </w:p>
    <w:p w:rsidR="001A141E" w:rsidRDefault="001A141E" w:rsidP="00520854">
      <w:pPr>
        <w:pStyle w:val="Default"/>
        <w:spacing w:line="260" w:lineRule="exact"/>
        <w:rPr>
          <w:rFonts w:ascii="Times New Roman" w:hAnsi="Times New Roman" w:cs="Times New Roman"/>
          <w:sz w:val="18"/>
        </w:rPr>
      </w:pPr>
      <w:r>
        <w:rPr>
          <w:rFonts w:ascii="Times New Roman" w:hAnsi="Times New Roman" w:cs="Times New Roman"/>
          <w:sz w:val="18"/>
        </w:rPr>
        <w:t>11:10</w:t>
      </w:r>
      <w:r w:rsidRPr="00AF7AD6">
        <w:rPr>
          <w:rFonts w:ascii="Times New Roman" w:hAnsi="Times New Roman" w:cs="Times New Roman" w:hint="eastAsia"/>
          <w:sz w:val="18"/>
        </w:rPr>
        <w:t>～</w:t>
      </w:r>
      <w:r>
        <w:rPr>
          <w:rFonts w:ascii="Times New Roman" w:hAnsi="Times New Roman" w:cs="Times New Roman"/>
          <w:sz w:val="18"/>
        </w:rPr>
        <w:t>11:40</w:t>
      </w:r>
      <w:r w:rsidRPr="00AF7AD6">
        <w:rPr>
          <w:rFonts w:ascii="Times New Roman" w:hAnsi="Times New Roman" w:cs="Times New Roman" w:hint="eastAsia"/>
          <w:sz w:val="18"/>
        </w:rPr>
        <w:t>：</w:t>
      </w:r>
      <w:r>
        <w:rPr>
          <w:rFonts w:ascii="Times New Roman" w:hAnsi="Times New Roman" w:cs="Times New Roman" w:hint="eastAsia"/>
          <w:sz w:val="18"/>
        </w:rPr>
        <w:t>「</w:t>
      </w:r>
      <w:r>
        <w:rPr>
          <w:rFonts w:ascii="Times New Roman" w:hAnsi="Times New Roman" w:cs="Times New Roman"/>
          <w:sz w:val="18"/>
        </w:rPr>
        <w:t>TG</w:t>
      </w:r>
      <w:r w:rsidRPr="00AF7AD6">
        <w:rPr>
          <w:rFonts w:ascii="Times New Roman" w:hAnsi="Times New Roman" w:cs="Times New Roman" w:hint="eastAsia"/>
          <w:sz w:val="18"/>
        </w:rPr>
        <w:t>の測定原理と解析法</w:t>
      </w:r>
      <w:r>
        <w:rPr>
          <w:rFonts w:ascii="Times New Roman" w:hAnsi="Times New Roman" w:cs="Times New Roman" w:hint="eastAsia"/>
          <w:sz w:val="18"/>
        </w:rPr>
        <w:t>」</w:t>
      </w:r>
      <w:r w:rsidRPr="00AF7AD6">
        <w:rPr>
          <w:rFonts w:ascii="Times New Roman" w:hAnsi="Times New Roman" w:cs="Times New Roman" w:hint="eastAsia"/>
          <w:sz w:val="18"/>
        </w:rPr>
        <w:t>（講義</w:t>
      </w:r>
      <w:r>
        <w:rPr>
          <w:rFonts w:ascii="Times New Roman" w:hAnsi="Times New Roman" w:cs="Times New Roman" w:hint="eastAsia"/>
          <w:sz w:val="18"/>
        </w:rPr>
        <w:t>）</w:t>
      </w:r>
    </w:p>
    <w:p w:rsidR="001A141E" w:rsidRPr="00D07605" w:rsidRDefault="001A141E" w:rsidP="00520854">
      <w:pPr>
        <w:pStyle w:val="Default"/>
        <w:spacing w:line="260" w:lineRule="exact"/>
        <w:ind w:firstLine="1080"/>
        <w:rPr>
          <w:rFonts w:ascii="Times New Roman" w:hAnsi="Times New Roman" w:cs="Times New Roman"/>
          <w:sz w:val="18"/>
        </w:rPr>
      </w:pPr>
      <w:r>
        <w:rPr>
          <w:rFonts w:ascii="Times New Roman" w:hAnsi="Times New Roman" w:cs="Times New Roman" w:hint="eastAsia"/>
          <w:sz w:val="18"/>
        </w:rPr>
        <w:t>（広島大学・大学院教育学研究科）古賀信吉</w:t>
      </w:r>
    </w:p>
    <w:p w:rsidR="001A141E" w:rsidRPr="00AF7AD6" w:rsidRDefault="001A141E" w:rsidP="00520854">
      <w:pPr>
        <w:pStyle w:val="Default"/>
        <w:spacing w:line="260" w:lineRule="exact"/>
        <w:rPr>
          <w:rFonts w:ascii="Times New Roman" w:hAnsi="Times New Roman" w:cs="Times New Roman"/>
          <w:sz w:val="18"/>
        </w:rPr>
      </w:pPr>
      <w:r w:rsidRPr="00AF7AD6">
        <w:rPr>
          <w:rFonts w:ascii="Times New Roman" w:hAnsi="Times New Roman" w:cs="Times New Roman"/>
          <w:sz w:val="18"/>
        </w:rPr>
        <w:t>11:</w:t>
      </w:r>
      <w:r>
        <w:rPr>
          <w:rFonts w:ascii="Times New Roman" w:hAnsi="Times New Roman" w:cs="Times New Roman"/>
          <w:sz w:val="18"/>
        </w:rPr>
        <w:t>40</w:t>
      </w:r>
      <w:r w:rsidRPr="00AF7AD6">
        <w:rPr>
          <w:rFonts w:ascii="Times New Roman" w:hAnsi="Times New Roman" w:cs="Times New Roman" w:hint="eastAsia"/>
          <w:sz w:val="18"/>
        </w:rPr>
        <w:t>～</w:t>
      </w:r>
      <w:r w:rsidRPr="00AF7AD6">
        <w:rPr>
          <w:rFonts w:ascii="Times New Roman" w:hAnsi="Times New Roman" w:cs="Times New Roman"/>
          <w:sz w:val="18"/>
        </w:rPr>
        <w:t>12:</w:t>
      </w:r>
      <w:r>
        <w:rPr>
          <w:rFonts w:ascii="Times New Roman" w:hAnsi="Times New Roman" w:cs="Times New Roman"/>
          <w:sz w:val="18"/>
        </w:rPr>
        <w:t>10</w:t>
      </w:r>
      <w:r w:rsidRPr="00AF7AD6">
        <w:rPr>
          <w:rFonts w:ascii="Times New Roman" w:hAnsi="Times New Roman" w:cs="Times New Roman" w:hint="eastAsia"/>
          <w:sz w:val="18"/>
        </w:rPr>
        <w:t>：</w:t>
      </w:r>
      <w:r>
        <w:rPr>
          <w:rFonts w:ascii="Times New Roman" w:hAnsi="Times New Roman" w:cs="Times New Roman" w:hint="eastAsia"/>
          <w:sz w:val="18"/>
        </w:rPr>
        <w:t>「</w:t>
      </w:r>
      <w:r>
        <w:rPr>
          <w:rFonts w:ascii="Times New Roman" w:hAnsi="Times New Roman" w:cs="Times New Roman"/>
          <w:sz w:val="18"/>
        </w:rPr>
        <w:t>TMA</w:t>
      </w:r>
      <w:r w:rsidRPr="00AF7AD6">
        <w:rPr>
          <w:rFonts w:ascii="Times New Roman" w:hAnsi="Times New Roman" w:cs="Times New Roman" w:hint="eastAsia"/>
          <w:sz w:val="18"/>
        </w:rPr>
        <w:t>の測定原理と解析法</w:t>
      </w:r>
      <w:r>
        <w:rPr>
          <w:rFonts w:ascii="Times New Roman" w:hAnsi="Times New Roman" w:cs="Times New Roman" w:hint="eastAsia"/>
          <w:sz w:val="18"/>
        </w:rPr>
        <w:t>」</w:t>
      </w:r>
      <w:r w:rsidRPr="00AF7AD6">
        <w:rPr>
          <w:rFonts w:ascii="Times New Roman" w:hAnsi="Times New Roman" w:cs="Times New Roman" w:hint="eastAsia"/>
          <w:sz w:val="18"/>
        </w:rPr>
        <w:t>（講義）</w:t>
      </w:r>
    </w:p>
    <w:p w:rsidR="001A141E" w:rsidRPr="008A0814" w:rsidRDefault="001A141E" w:rsidP="00520854">
      <w:pPr>
        <w:pStyle w:val="Default"/>
        <w:spacing w:line="260" w:lineRule="exact"/>
        <w:jc w:val="right"/>
      </w:pPr>
      <w:r w:rsidRPr="00AF7AD6">
        <w:rPr>
          <w:rFonts w:ascii="Times New Roman" w:hAnsi="Times New Roman" w:cs="Times New Roman" w:hint="eastAsia"/>
          <w:sz w:val="18"/>
        </w:rPr>
        <w:t>（神奈川大学・理学部化学科）西本右子</w:t>
      </w:r>
    </w:p>
    <w:p w:rsidR="001A141E" w:rsidRPr="008A0814" w:rsidRDefault="001A141E" w:rsidP="00520854">
      <w:pPr>
        <w:pStyle w:val="Default"/>
        <w:spacing w:line="260" w:lineRule="exact"/>
        <w:ind w:right="720"/>
        <w:rPr>
          <w:rFonts w:ascii="Times New Roman" w:hAnsi="Times New Roman" w:cs="Times New Roman"/>
          <w:color w:val="auto"/>
          <w:sz w:val="18"/>
        </w:rPr>
      </w:pPr>
      <w:r>
        <w:rPr>
          <w:rFonts w:ascii="Times New Roman" w:hAnsi="Times New Roman" w:cs="Times New Roman"/>
          <w:sz w:val="18"/>
        </w:rPr>
        <w:t>12:</w:t>
      </w:r>
      <w:r>
        <w:rPr>
          <w:rFonts w:ascii="Times New Roman" w:hAnsi="Times New Roman" w:cs="Times New Roman"/>
          <w:color w:val="auto"/>
          <w:sz w:val="18"/>
        </w:rPr>
        <w:t>1</w:t>
      </w:r>
      <w:r w:rsidRPr="008A0814">
        <w:rPr>
          <w:rFonts w:ascii="Times New Roman" w:hAnsi="Times New Roman" w:cs="Times New Roman"/>
          <w:color w:val="auto"/>
          <w:sz w:val="18"/>
        </w:rPr>
        <w:t>0</w:t>
      </w:r>
      <w:r w:rsidRPr="008A0814">
        <w:rPr>
          <w:rFonts w:ascii="Times New Roman" w:hAnsi="Times New Roman" w:cs="Times New Roman" w:hint="eastAsia"/>
          <w:color w:val="auto"/>
          <w:sz w:val="18"/>
        </w:rPr>
        <w:t>～</w:t>
      </w:r>
      <w:r w:rsidRPr="008A0814">
        <w:rPr>
          <w:rFonts w:ascii="Times New Roman" w:hAnsi="Times New Roman" w:cs="Times New Roman"/>
          <w:color w:val="auto"/>
          <w:sz w:val="18"/>
        </w:rPr>
        <w:t>13:30</w:t>
      </w:r>
      <w:r w:rsidRPr="008A0814">
        <w:rPr>
          <w:rFonts w:ascii="Times New Roman" w:hAnsi="Times New Roman" w:cs="Times New Roman" w:hint="eastAsia"/>
          <w:color w:val="auto"/>
          <w:sz w:val="18"/>
        </w:rPr>
        <w:t>：休憩</w:t>
      </w:r>
    </w:p>
    <w:p w:rsidR="001A141E" w:rsidRPr="008A0814" w:rsidRDefault="001A141E" w:rsidP="00520854">
      <w:pPr>
        <w:pStyle w:val="Default"/>
        <w:spacing w:line="260" w:lineRule="exact"/>
        <w:jc w:val="right"/>
        <w:rPr>
          <w:rFonts w:ascii="Times New Roman" w:hAnsi="Times New Roman" w:cs="Times New Roman"/>
          <w:color w:val="auto"/>
          <w:sz w:val="18"/>
        </w:rPr>
      </w:pPr>
      <w:r w:rsidRPr="008A0814">
        <w:rPr>
          <w:rFonts w:ascii="Times New Roman" w:hAnsi="Times New Roman" w:cs="Times New Roman" w:hint="eastAsia"/>
          <w:color w:val="auto"/>
          <w:sz w:val="18"/>
        </w:rPr>
        <w:t>（各自自由に昼食をお取りいただきます）</w:t>
      </w:r>
    </w:p>
    <w:p w:rsidR="001A141E" w:rsidRPr="008A0814" w:rsidRDefault="001A141E" w:rsidP="00520854">
      <w:pPr>
        <w:pStyle w:val="Default"/>
        <w:spacing w:line="260" w:lineRule="exact"/>
        <w:rPr>
          <w:rFonts w:ascii="ＭＳ 明朝" w:cs="ＭＳ 明朝"/>
          <w:color w:val="auto"/>
          <w:sz w:val="18"/>
        </w:rPr>
      </w:pPr>
      <w:r w:rsidRPr="008A0814">
        <w:rPr>
          <w:rFonts w:ascii="Times New Roman" w:hAnsi="Times New Roman" w:cs="Times New Roman"/>
          <w:color w:val="auto"/>
          <w:sz w:val="18"/>
        </w:rPr>
        <w:t>13:30</w:t>
      </w:r>
      <w:r w:rsidRPr="008A0814">
        <w:rPr>
          <w:rFonts w:ascii="Times New Roman" w:hAnsi="Times New Roman" w:cs="Times New Roman" w:hint="eastAsia"/>
          <w:color w:val="auto"/>
          <w:sz w:val="18"/>
        </w:rPr>
        <w:t>～</w:t>
      </w:r>
      <w:r w:rsidRPr="008A0814">
        <w:rPr>
          <w:rFonts w:ascii="Times New Roman" w:hAnsi="Times New Roman" w:cs="Times New Roman"/>
          <w:color w:val="auto"/>
          <w:sz w:val="18"/>
        </w:rPr>
        <w:t>1</w:t>
      </w:r>
      <w:r>
        <w:rPr>
          <w:rFonts w:ascii="Times New Roman" w:hAnsi="Times New Roman" w:cs="Times New Roman"/>
          <w:color w:val="auto"/>
          <w:sz w:val="18"/>
        </w:rPr>
        <w:t>4</w:t>
      </w:r>
      <w:r w:rsidRPr="008A0814">
        <w:rPr>
          <w:rFonts w:ascii="Times New Roman" w:hAnsi="Times New Roman" w:cs="Times New Roman"/>
          <w:color w:val="auto"/>
          <w:sz w:val="18"/>
        </w:rPr>
        <w:t>:</w:t>
      </w:r>
      <w:r>
        <w:rPr>
          <w:rFonts w:ascii="Times New Roman" w:hAnsi="Times New Roman" w:cs="Times New Roman"/>
          <w:color w:val="auto"/>
          <w:sz w:val="18"/>
        </w:rPr>
        <w:t>35</w:t>
      </w:r>
      <w:r w:rsidRPr="008A0814">
        <w:rPr>
          <w:rFonts w:ascii="Times New Roman" w:hAnsi="Times New Roman" w:cs="Times New Roman" w:hint="eastAsia"/>
          <w:color w:val="auto"/>
          <w:sz w:val="18"/>
        </w:rPr>
        <w:t>：「</w:t>
      </w:r>
      <w:r w:rsidRPr="008A0814">
        <w:rPr>
          <w:rFonts w:ascii="Times New Roman" w:hAnsi="Times New Roman" w:cs="Times New Roman"/>
          <w:color w:val="auto"/>
          <w:sz w:val="18"/>
        </w:rPr>
        <w:t>DSC</w:t>
      </w:r>
      <w:r w:rsidRPr="00C54D9E">
        <w:rPr>
          <w:rFonts w:ascii="Times New Roman" w:hAnsi="Times New Roman" w:cs="Times New Roman" w:hint="eastAsia"/>
          <w:color w:val="auto"/>
          <w:sz w:val="18"/>
        </w:rPr>
        <w:t>・</w:t>
      </w:r>
      <w:r w:rsidRPr="0049471F">
        <w:rPr>
          <w:rFonts w:ascii="Times New Roman" w:hAnsi="Times New Roman" w:cs="Times New Roman"/>
          <w:color w:val="auto"/>
          <w:sz w:val="18"/>
        </w:rPr>
        <w:t>DTA</w:t>
      </w:r>
      <w:r w:rsidRPr="008A0814">
        <w:rPr>
          <w:rFonts w:ascii="Times New Roman" w:hAnsi="Times New Roman" w:cs="Times New Roman" w:hint="eastAsia"/>
          <w:color w:val="auto"/>
          <w:sz w:val="18"/>
        </w:rPr>
        <w:t>の校正」（演習）</w:t>
      </w:r>
      <w:r w:rsidRPr="008A0814">
        <w:rPr>
          <w:rFonts w:ascii="ＭＳ 明朝" w:hAnsi="ＭＳ 明朝" w:cs="ＭＳ 明朝" w:hint="eastAsia"/>
          <w:color w:val="auto"/>
          <w:sz w:val="18"/>
        </w:rPr>
        <w:t>※</w:t>
      </w:r>
    </w:p>
    <w:p w:rsidR="001A141E" w:rsidRDefault="001A141E" w:rsidP="00520854">
      <w:pPr>
        <w:pStyle w:val="Default"/>
        <w:spacing w:line="260" w:lineRule="exact"/>
        <w:jc w:val="right"/>
        <w:rPr>
          <w:rFonts w:ascii="Times New Roman" w:hAnsi="Times New Roman" w:cs="Times New Roman"/>
          <w:color w:val="auto"/>
          <w:sz w:val="18"/>
        </w:rPr>
      </w:pPr>
      <w:r w:rsidRPr="008A0814">
        <w:rPr>
          <w:rFonts w:ascii="Times New Roman" w:hAnsi="Times New Roman" w:cs="Times New Roman" w:hint="eastAsia"/>
          <w:color w:val="auto"/>
          <w:sz w:val="18"/>
        </w:rPr>
        <w:t>（産業技術総合研究所・計測標準研究部門）清水由隆</w:t>
      </w:r>
    </w:p>
    <w:p w:rsidR="001A141E" w:rsidRDefault="001A141E" w:rsidP="00520854">
      <w:pPr>
        <w:pStyle w:val="Default"/>
        <w:spacing w:line="260" w:lineRule="exact"/>
        <w:rPr>
          <w:rFonts w:ascii="Times New Roman" w:hAnsi="Times New Roman" w:cs="Times New Roman"/>
          <w:sz w:val="18"/>
        </w:rPr>
      </w:pPr>
      <w:r>
        <w:rPr>
          <w:rFonts w:ascii="Times New Roman" w:hAnsi="Times New Roman" w:cs="Times New Roman"/>
          <w:sz w:val="18"/>
        </w:rPr>
        <w:t>14:35</w:t>
      </w:r>
      <w:r w:rsidRPr="00AF7AD6">
        <w:rPr>
          <w:rFonts w:ascii="Times New Roman" w:hAnsi="Times New Roman" w:cs="Times New Roman" w:hint="eastAsia"/>
          <w:sz w:val="18"/>
        </w:rPr>
        <w:t>～</w:t>
      </w:r>
      <w:r>
        <w:rPr>
          <w:rFonts w:ascii="Times New Roman" w:hAnsi="Times New Roman" w:cs="Times New Roman"/>
          <w:sz w:val="18"/>
        </w:rPr>
        <w:t>15:40</w:t>
      </w:r>
      <w:r w:rsidRPr="00AF7AD6">
        <w:rPr>
          <w:rFonts w:ascii="Times New Roman" w:hAnsi="Times New Roman" w:cs="Times New Roman" w:hint="eastAsia"/>
          <w:sz w:val="18"/>
        </w:rPr>
        <w:t>：</w:t>
      </w:r>
      <w:r>
        <w:rPr>
          <w:rFonts w:ascii="Times New Roman" w:hAnsi="Times New Roman" w:cs="Times New Roman" w:hint="eastAsia"/>
          <w:sz w:val="18"/>
        </w:rPr>
        <w:t>「</w:t>
      </w:r>
      <w:r w:rsidRPr="00AF7AD6">
        <w:rPr>
          <w:rFonts w:ascii="Times New Roman" w:hAnsi="Times New Roman" w:cs="Times New Roman"/>
          <w:sz w:val="18"/>
        </w:rPr>
        <w:t>TG</w:t>
      </w:r>
      <w:r>
        <w:rPr>
          <w:rFonts w:ascii="Times New Roman" w:hAnsi="Times New Roman" w:cs="Times New Roman" w:hint="eastAsia"/>
          <w:sz w:val="18"/>
        </w:rPr>
        <w:t>の校正と速度論解析」（演習）</w:t>
      </w:r>
      <w:r w:rsidRPr="00C54D9E">
        <w:rPr>
          <w:rFonts w:ascii="ＭＳ 明朝" w:hAnsi="ＭＳ 明朝" w:cs="ＭＳ 明朝" w:hint="eastAsia"/>
          <w:color w:val="auto"/>
          <w:sz w:val="18"/>
        </w:rPr>
        <w:t>※</w:t>
      </w:r>
    </w:p>
    <w:p w:rsidR="001A141E" w:rsidRPr="00695DD9" w:rsidRDefault="001A141E" w:rsidP="00520854">
      <w:pPr>
        <w:pStyle w:val="Default"/>
        <w:spacing w:line="260" w:lineRule="exact"/>
        <w:ind w:firstLine="1080"/>
        <w:rPr>
          <w:rFonts w:ascii="Times New Roman" w:hAnsi="Times New Roman" w:cs="Times New Roman"/>
          <w:sz w:val="18"/>
        </w:rPr>
      </w:pPr>
      <w:r>
        <w:rPr>
          <w:rFonts w:ascii="Times New Roman" w:hAnsi="Times New Roman" w:cs="Times New Roman" w:hint="eastAsia"/>
          <w:sz w:val="18"/>
        </w:rPr>
        <w:t>（広島大学・大学院教育学研究科）古賀信吉</w:t>
      </w:r>
    </w:p>
    <w:p w:rsidR="001A141E" w:rsidRPr="008A0814" w:rsidRDefault="001A141E" w:rsidP="00520854">
      <w:pPr>
        <w:pStyle w:val="Default"/>
        <w:spacing w:line="260" w:lineRule="exact"/>
        <w:rPr>
          <w:rFonts w:ascii="Times New Roman" w:hAnsi="Times New Roman" w:cs="Times New Roman"/>
          <w:color w:val="auto"/>
          <w:sz w:val="18"/>
        </w:rPr>
      </w:pPr>
      <w:r w:rsidRPr="008A0814">
        <w:rPr>
          <w:rFonts w:ascii="Times New Roman" w:hAnsi="Times New Roman" w:cs="Times New Roman"/>
          <w:color w:val="auto"/>
          <w:sz w:val="18"/>
        </w:rPr>
        <w:t>15:</w:t>
      </w:r>
      <w:r>
        <w:rPr>
          <w:rFonts w:ascii="Times New Roman" w:hAnsi="Times New Roman" w:cs="Times New Roman"/>
          <w:color w:val="auto"/>
          <w:sz w:val="18"/>
        </w:rPr>
        <w:t>40</w:t>
      </w:r>
      <w:r w:rsidRPr="008A0814">
        <w:rPr>
          <w:rFonts w:ascii="Times New Roman" w:hAnsi="Times New Roman" w:cs="Times New Roman" w:hint="eastAsia"/>
          <w:color w:val="auto"/>
          <w:sz w:val="18"/>
        </w:rPr>
        <w:t>～</w:t>
      </w:r>
      <w:r w:rsidRPr="008A0814">
        <w:rPr>
          <w:rFonts w:ascii="Times New Roman" w:hAnsi="Times New Roman" w:cs="Times New Roman"/>
          <w:color w:val="auto"/>
          <w:sz w:val="18"/>
        </w:rPr>
        <w:t>15:</w:t>
      </w:r>
      <w:r>
        <w:rPr>
          <w:rFonts w:ascii="Times New Roman" w:hAnsi="Times New Roman" w:cs="Times New Roman"/>
          <w:color w:val="auto"/>
          <w:sz w:val="18"/>
        </w:rPr>
        <w:t>50</w:t>
      </w:r>
      <w:r w:rsidRPr="008A0814">
        <w:rPr>
          <w:rFonts w:ascii="Times New Roman" w:hAnsi="Times New Roman" w:cs="Times New Roman" w:hint="eastAsia"/>
          <w:color w:val="auto"/>
          <w:sz w:val="18"/>
        </w:rPr>
        <w:t>：休憩</w:t>
      </w:r>
    </w:p>
    <w:p w:rsidR="001A141E" w:rsidRDefault="001A141E" w:rsidP="00520854">
      <w:pPr>
        <w:pStyle w:val="Default"/>
        <w:spacing w:line="260" w:lineRule="exact"/>
        <w:rPr>
          <w:rFonts w:ascii="ＭＳ 明朝" w:cs="ＭＳ 明朝"/>
          <w:sz w:val="18"/>
        </w:rPr>
      </w:pPr>
      <w:r w:rsidRPr="008A0814">
        <w:rPr>
          <w:rFonts w:ascii="Times New Roman" w:hAnsi="Times New Roman" w:cs="Times New Roman"/>
          <w:color w:val="auto"/>
          <w:sz w:val="18"/>
        </w:rPr>
        <w:t>15:</w:t>
      </w:r>
      <w:r>
        <w:rPr>
          <w:rFonts w:ascii="Times New Roman" w:hAnsi="Times New Roman" w:cs="Times New Roman"/>
          <w:color w:val="auto"/>
          <w:sz w:val="18"/>
        </w:rPr>
        <w:t>50</w:t>
      </w:r>
      <w:r w:rsidRPr="008A0814">
        <w:rPr>
          <w:rFonts w:ascii="Times New Roman" w:hAnsi="Times New Roman" w:cs="Times New Roman" w:hint="eastAsia"/>
          <w:color w:val="auto"/>
          <w:sz w:val="18"/>
        </w:rPr>
        <w:t>～</w:t>
      </w:r>
      <w:r w:rsidRPr="008A0814">
        <w:rPr>
          <w:rFonts w:ascii="Times New Roman" w:hAnsi="Times New Roman" w:cs="Times New Roman"/>
          <w:color w:val="auto"/>
          <w:sz w:val="18"/>
        </w:rPr>
        <w:t>16:</w:t>
      </w:r>
      <w:r>
        <w:rPr>
          <w:rFonts w:ascii="Times New Roman" w:hAnsi="Times New Roman" w:cs="Times New Roman"/>
          <w:color w:val="auto"/>
          <w:sz w:val="18"/>
        </w:rPr>
        <w:t>55</w:t>
      </w:r>
      <w:r w:rsidRPr="00AF7AD6">
        <w:rPr>
          <w:rFonts w:ascii="Times New Roman" w:hAnsi="Times New Roman" w:cs="Times New Roman" w:hint="eastAsia"/>
          <w:sz w:val="18"/>
        </w:rPr>
        <w:t>：「</w:t>
      </w:r>
      <w:r>
        <w:rPr>
          <w:rFonts w:ascii="Times New Roman" w:hAnsi="Times New Roman" w:cs="Times New Roman"/>
          <w:sz w:val="18"/>
        </w:rPr>
        <w:t>TMA</w:t>
      </w:r>
      <w:r w:rsidRPr="00AF7AD6">
        <w:rPr>
          <w:rFonts w:ascii="Times New Roman" w:hAnsi="Times New Roman" w:cs="Times New Roman" w:hint="eastAsia"/>
          <w:sz w:val="18"/>
        </w:rPr>
        <w:t>の校正</w:t>
      </w:r>
      <w:r>
        <w:rPr>
          <w:rFonts w:ascii="Times New Roman" w:hAnsi="Times New Roman" w:cs="Times New Roman" w:hint="eastAsia"/>
          <w:sz w:val="18"/>
        </w:rPr>
        <w:t>と応用例</w:t>
      </w:r>
      <w:r w:rsidRPr="00AF7AD6">
        <w:rPr>
          <w:rFonts w:ascii="Times New Roman" w:hAnsi="Times New Roman" w:cs="Times New Roman" w:hint="eastAsia"/>
          <w:sz w:val="18"/>
        </w:rPr>
        <w:t>」（演習）</w:t>
      </w:r>
      <w:r w:rsidRPr="00AF7AD6">
        <w:rPr>
          <w:rFonts w:ascii="ＭＳ 明朝" w:hAnsi="ＭＳ 明朝" w:cs="ＭＳ 明朝" w:hint="eastAsia"/>
          <w:sz w:val="18"/>
        </w:rPr>
        <w:t>※</w:t>
      </w:r>
    </w:p>
    <w:p w:rsidR="001A141E" w:rsidRPr="00AF7AD6" w:rsidRDefault="001A141E" w:rsidP="00520854">
      <w:pPr>
        <w:pStyle w:val="Default"/>
        <w:spacing w:line="260" w:lineRule="exact"/>
        <w:jc w:val="right"/>
        <w:rPr>
          <w:rFonts w:ascii="Times New Roman" w:hAnsi="Times New Roman" w:cs="Times New Roman"/>
          <w:sz w:val="18"/>
        </w:rPr>
      </w:pPr>
      <w:r w:rsidRPr="00AF7AD6">
        <w:rPr>
          <w:rFonts w:ascii="Times New Roman" w:hAnsi="Times New Roman" w:cs="Times New Roman" w:hint="eastAsia"/>
          <w:sz w:val="18"/>
        </w:rPr>
        <w:t>（神奈川大学・理学部化学科）西本右子</w:t>
      </w:r>
    </w:p>
    <w:p w:rsidR="001A141E" w:rsidRPr="008A0814" w:rsidRDefault="001A141E" w:rsidP="00520854">
      <w:pPr>
        <w:widowControl/>
        <w:autoSpaceDE w:val="0"/>
        <w:autoSpaceDN w:val="0"/>
        <w:adjustRightInd w:val="0"/>
        <w:spacing w:line="260" w:lineRule="exact"/>
        <w:jc w:val="left"/>
        <w:rPr>
          <w:rFonts w:ascii="GothicBBB-Medium-Identity-H" w:hAnsi="GothicBBB-Medium-Identity-H"/>
          <w:kern w:val="0"/>
          <w:sz w:val="18"/>
        </w:rPr>
      </w:pPr>
      <w:r w:rsidRPr="008A0814">
        <w:rPr>
          <w:rFonts w:ascii="Times New Roman" w:hAnsi="Times New Roman"/>
          <w:kern w:val="0"/>
          <w:sz w:val="18"/>
        </w:rPr>
        <w:t>16:</w:t>
      </w:r>
      <w:r>
        <w:rPr>
          <w:rFonts w:ascii="Times New Roman" w:hAnsi="Times New Roman"/>
          <w:kern w:val="0"/>
          <w:sz w:val="18"/>
        </w:rPr>
        <w:t>55</w:t>
      </w:r>
      <w:r w:rsidRPr="008A0814">
        <w:rPr>
          <w:rFonts w:ascii="GothicBBB-Medium-Identity-H" w:hAnsi="GothicBBB-Medium-Identity-H" w:hint="eastAsia"/>
          <w:kern w:val="0"/>
          <w:sz w:val="18"/>
        </w:rPr>
        <w:t>～</w:t>
      </w:r>
      <w:r w:rsidRPr="008A0814">
        <w:rPr>
          <w:rFonts w:ascii="Times New Roman" w:hAnsi="Times New Roman"/>
          <w:kern w:val="0"/>
          <w:sz w:val="18"/>
        </w:rPr>
        <w:t>1</w:t>
      </w:r>
      <w:r>
        <w:rPr>
          <w:rFonts w:ascii="Times New Roman" w:hAnsi="Times New Roman"/>
          <w:kern w:val="0"/>
          <w:sz w:val="18"/>
        </w:rPr>
        <w:t>7</w:t>
      </w:r>
      <w:r w:rsidRPr="008A0814">
        <w:rPr>
          <w:rFonts w:ascii="Times New Roman" w:hAnsi="Times New Roman"/>
          <w:kern w:val="0"/>
          <w:sz w:val="18"/>
        </w:rPr>
        <w:t>:</w:t>
      </w:r>
      <w:r>
        <w:rPr>
          <w:rFonts w:ascii="Times New Roman" w:hAnsi="Times New Roman"/>
          <w:kern w:val="0"/>
          <w:sz w:val="18"/>
        </w:rPr>
        <w:t>00</w:t>
      </w:r>
      <w:r w:rsidRPr="008A0814">
        <w:rPr>
          <w:rFonts w:ascii="GothicBBB-Medium-Identity-H" w:hAnsi="GothicBBB-Medium-Identity-H" w:hint="eastAsia"/>
          <w:kern w:val="0"/>
          <w:sz w:val="18"/>
        </w:rPr>
        <w:t>：閉会の挨拶</w:t>
      </w:r>
    </w:p>
    <w:p w:rsidR="001A141E" w:rsidRPr="008A0814" w:rsidRDefault="001A141E" w:rsidP="00520854">
      <w:pPr>
        <w:widowControl/>
        <w:autoSpaceDE w:val="0"/>
        <w:autoSpaceDN w:val="0"/>
        <w:adjustRightInd w:val="0"/>
        <w:spacing w:line="260" w:lineRule="exact"/>
        <w:ind w:firstLine="180"/>
        <w:jc w:val="left"/>
        <w:rPr>
          <w:rFonts w:ascii="GothicBBB-Medium-Identity-H" w:hAnsi="GothicBBB-Medium-Identity-H"/>
          <w:kern w:val="0"/>
          <w:sz w:val="18"/>
        </w:rPr>
      </w:pPr>
      <w:r w:rsidRPr="008A0814">
        <w:rPr>
          <w:rFonts w:ascii="GothicBBB-Medium-Identity-H" w:hAnsi="GothicBBB-Medium-Identity-H" w:hint="eastAsia"/>
          <w:kern w:val="0"/>
          <w:sz w:val="18"/>
        </w:rPr>
        <w:t>（産業技術総合研究所・計測標準研究部門）阿部陽香</w:t>
      </w:r>
    </w:p>
    <w:p w:rsidR="001A141E" w:rsidRPr="00AF7AD6" w:rsidRDefault="001A141E" w:rsidP="00520854">
      <w:pPr>
        <w:pStyle w:val="Default"/>
        <w:spacing w:line="260" w:lineRule="exact"/>
        <w:rPr>
          <w:rFonts w:ascii="Times New Roman" w:hAnsi="Times New Roman" w:cs="Times New Roman"/>
          <w:sz w:val="18"/>
        </w:rPr>
      </w:pPr>
      <w:r w:rsidRPr="00AF7AD6">
        <w:rPr>
          <w:rFonts w:ascii="ＭＳ 明朝" w:hAnsi="ＭＳ 明朝" w:cs="ＭＳ 明朝" w:hint="eastAsia"/>
          <w:sz w:val="18"/>
        </w:rPr>
        <w:t>※</w:t>
      </w:r>
      <w:r w:rsidRPr="00AF7AD6">
        <w:rPr>
          <w:rFonts w:ascii="Times New Roman" w:hAnsi="Times New Roman" w:cs="Times New Roman" w:hint="eastAsia"/>
          <w:sz w:val="18"/>
        </w:rPr>
        <w:t>装置の校正法について，測定データ例を示しながら演習形式で解説いたします。機器を使用した測定実習は行いませんので，ご注意ください。</w:t>
      </w:r>
    </w:p>
    <w:p w:rsidR="001A141E" w:rsidRPr="00F10A57" w:rsidRDefault="001A141E" w:rsidP="00520854">
      <w:pPr>
        <w:spacing w:line="260" w:lineRule="exact"/>
        <w:rPr>
          <w:rFonts w:ascii="Times New Roman" w:hAnsi="Times New Roman"/>
          <w:sz w:val="18"/>
        </w:rPr>
      </w:pPr>
      <w:r w:rsidRPr="009310AB">
        <w:rPr>
          <w:rFonts w:ascii="ＭＳ ゴシック" w:eastAsia="ＭＳ ゴシック" w:hAnsi="ＭＳ ゴシック" w:hint="eastAsia"/>
          <w:sz w:val="18"/>
        </w:rPr>
        <w:t>参加申込要領：</w:t>
      </w:r>
      <w:r w:rsidRPr="00AF7AD6">
        <w:rPr>
          <w:rFonts w:ascii="Times New Roman" w:hAnsi="Times New Roman" w:hint="eastAsia"/>
          <w:sz w:val="18"/>
        </w:rPr>
        <w:t>午前のみ，午後のみの受講も可。ただし修了証は終日参加を条件とします。参加費（テキスト含む）：</w:t>
      </w:r>
      <w:r w:rsidRPr="00F10A57">
        <w:rPr>
          <w:rFonts w:ascii="Times New Roman" w:hAnsi="Times New Roman" w:hint="eastAsia"/>
          <w:sz w:val="18"/>
        </w:rPr>
        <w:t>日本熱測定学会</w:t>
      </w:r>
      <w:r w:rsidRPr="00AF7AD6">
        <w:rPr>
          <w:rFonts w:ascii="Times New Roman" w:hAnsi="Times New Roman" w:hint="eastAsia"/>
          <w:sz w:val="18"/>
        </w:rPr>
        <w:t>会員</w:t>
      </w:r>
      <w:r w:rsidRPr="00F10A57">
        <w:rPr>
          <w:rFonts w:ascii="Times New Roman" w:hAnsi="Times New Roman"/>
          <w:sz w:val="18"/>
        </w:rPr>
        <w:t>18,000</w:t>
      </w:r>
      <w:r w:rsidRPr="00F10A57">
        <w:rPr>
          <w:rFonts w:ascii="Times New Roman" w:hAnsi="Times New Roman" w:hint="eastAsia"/>
          <w:sz w:val="18"/>
        </w:rPr>
        <w:t>円（</w:t>
      </w:r>
      <w:r w:rsidRPr="00AF7AD6">
        <w:rPr>
          <w:rFonts w:ascii="Times New Roman" w:hAnsi="Times New Roman" w:hint="eastAsia"/>
          <w:sz w:val="18"/>
        </w:rPr>
        <w:t>午前または午後のみの場合</w:t>
      </w:r>
      <w:r>
        <w:rPr>
          <w:rFonts w:ascii="Times New Roman" w:hAnsi="Times New Roman"/>
          <w:sz w:val="18"/>
        </w:rPr>
        <w:t>11,000</w:t>
      </w:r>
      <w:r w:rsidRPr="00AF7AD6">
        <w:rPr>
          <w:rFonts w:ascii="Times New Roman" w:hAnsi="Times New Roman" w:hint="eastAsia"/>
          <w:sz w:val="18"/>
        </w:rPr>
        <w:t>円）</w:t>
      </w:r>
      <w:r>
        <w:rPr>
          <w:rFonts w:ascii="Times New Roman" w:hAnsi="Times New Roman" w:hint="eastAsia"/>
          <w:sz w:val="18"/>
        </w:rPr>
        <w:t>，</w:t>
      </w:r>
      <w:r w:rsidRPr="00C54D9E">
        <w:rPr>
          <w:rFonts w:ascii="Times New Roman" w:hAnsi="Times New Roman" w:hint="eastAsia"/>
          <w:sz w:val="18"/>
        </w:rPr>
        <w:t>本会</w:t>
      </w:r>
      <w:r>
        <w:rPr>
          <w:rFonts w:ascii="Times New Roman" w:hAnsi="Times New Roman" w:hint="eastAsia"/>
          <w:sz w:val="18"/>
        </w:rPr>
        <w:t>学生会員</w:t>
      </w:r>
      <w:r>
        <w:rPr>
          <w:rFonts w:ascii="Times New Roman" w:hAnsi="Times New Roman"/>
          <w:sz w:val="18"/>
        </w:rPr>
        <w:t>5,000</w:t>
      </w:r>
      <w:r>
        <w:rPr>
          <w:rFonts w:ascii="Times New Roman" w:hAnsi="Times New Roman" w:hint="eastAsia"/>
          <w:sz w:val="18"/>
        </w:rPr>
        <w:t>円，協賛学</w:t>
      </w:r>
      <w:r w:rsidRPr="00F10A57">
        <w:rPr>
          <w:rFonts w:ascii="Times New Roman" w:hAnsi="Times New Roman" w:hint="eastAsia"/>
          <w:sz w:val="18"/>
        </w:rPr>
        <w:t>会会員</w:t>
      </w:r>
      <w:r w:rsidRPr="00F10A57">
        <w:rPr>
          <w:rFonts w:ascii="Times New Roman" w:hAnsi="Times New Roman"/>
          <w:sz w:val="18"/>
        </w:rPr>
        <w:t>25,000</w:t>
      </w:r>
      <w:r w:rsidRPr="00F10A57">
        <w:rPr>
          <w:rFonts w:ascii="Times New Roman" w:hAnsi="Times New Roman" w:hint="eastAsia"/>
          <w:sz w:val="18"/>
        </w:rPr>
        <w:t>円，</w:t>
      </w:r>
      <w:r>
        <w:rPr>
          <w:rFonts w:ascii="Times New Roman" w:hAnsi="Times New Roman" w:hint="eastAsia"/>
          <w:sz w:val="18"/>
        </w:rPr>
        <w:t>協賛学</w:t>
      </w:r>
      <w:r w:rsidRPr="00C54D9E">
        <w:rPr>
          <w:rFonts w:ascii="Times New Roman" w:hAnsi="Times New Roman" w:hint="eastAsia"/>
          <w:sz w:val="18"/>
        </w:rPr>
        <w:t>会学生会員</w:t>
      </w:r>
      <w:r w:rsidRPr="00C54D9E">
        <w:rPr>
          <w:rFonts w:ascii="Times New Roman" w:hAnsi="Times New Roman"/>
          <w:sz w:val="18"/>
        </w:rPr>
        <w:t>7,000</w:t>
      </w:r>
      <w:r w:rsidRPr="00C54D9E">
        <w:rPr>
          <w:rFonts w:ascii="Times New Roman" w:hAnsi="Times New Roman" w:hint="eastAsia"/>
          <w:sz w:val="18"/>
        </w:rPr>
        <w:t>円</w:t>
      </w:r>
      <w:r w:rsidRPr="00F10A57">
        <w:rPr>
          <w:rFonts w:ascii="Times New Roman" w:hAnsi="Times New Roman" w:hint="eastAsia"/>
          <w:sz w:val="18"/>
        </w:rPr>
        <w:t>，非会員</w:t>
      </w:r>
      <w:r w:rsidRPr="00F10A57">
        <w:rPr>
          <w:rFonts w:ascii="Times New Roman" w:hAnsi="Times New Roman"/>
          <w:sz w:val="18"/>
        </w:rPr>
        <w:t xml:space="preserve"> 28,500</w:t>
      </w:r>
      <w:r w:rsidRPr="00F10A57">
        <w:rPr>
          <w:rFonts w:ascii="Times New Roman" w:hAnsi="Times New Roman" w:hint="eastAsia"/>
          <w:sz w:val="18"/>
        </w:rPr>
        <w:t>円</w:t>
      </w:r>
      <w:r w:rsidRPr="00F10A57">
        <w:rPr>
          <w:rFonts w:ascii="ＭＳ 明朝" w:hAnsi="ＭＳ 明朝" w:cs="ＭＳ 明朝" w:hint="eastAsia"/>
          <w:sz w:val="18"/>
        </w:rPr>
        <w:t>※</w:t>
      </w:r>
    </w:p>
    <w:p w:rsidR="001A141E" w:rsidRDefault="001A141E" w:rsidP="00520854">
      <w:pPr>
        <w:pStyle w:val="Default"/>
        <w:spacing w:line="260" w:lineRule="exact"/>
        <w:ind w:left="140" w:hanging="140"/>
        <w:rPr>
          <w:rFonts w:ascii="Times New Roman" w:hAnsi="Times New Roman" w:cs="Times New Roman"/>
          <w:sz w:val="18"/>
        </w:rPr>
      </w:pPr>
      <w:r w:rsidRPr="00AF7AD6">
        <w:rPr>
          <w:rFonts w:ascii="ＭＳ 明朝" w:hAnsi="ＭＳ 明朝" w:cs="ＭＳ 明朝" w:hint="eastAsia"/>
          <w:sz w:val="18"/>
        </w:rPr>
        <w:t>※</w:t>
      </w:r>
      <w:r w:rsidRPr="00AF7AD6">
        <w:rPr>
          <w:rFonts w:ascii="Times New Roman" w:hAnsi="Times New Roman" w:cs="Times New Roman" w:hint="eastAsia"/>
          <w:sz w:val="18"/>
        </w:rPr>
        <w:t>なお，本会正会員年会費は</w:t>
      </w:r>
      <w:r w:rsidRPr="00AF7AD6">
        <w:rPr>
          <w:rFonts w:ascii="Times New Roman" w:hAnsi="Times New Roman" w:cs="Times New Roman"/>
          <w:sz w:val="18"/>
        </w:rPr>
        <w:t xml:space="preserve"> 6,000</w:t>
      </w:r>
      <w:r w:rsidRPr="00AF7AD6">
        <w:rPr>
          <w:rFonts w:ascii="Times New Roman" w:hAnsi="Times New Roman" w:cs="Times New Roman" w:hint="eastAsia"/>
          <w:sz w:val="18"/>
        </w:rPr>
        <w:t>円ですので，</w:t>
      </w:r>
      <w:r>
        <w:rPr>
          <w:rFonts w:ascii="Times New Roman" w:hAnsi="Times New Roman" w:hint="eastAsia"/>
          <w:color w:val="auto"/>
          <w:sz w:val="18"/>
        </w:rPr>
        <w:t>協賛学</w:t>
      </w:r>
      <w:r w:rsidRPr="00F10A57">
        <w:rPr>
          <w:rFonts w:ascii="Times New Roman" w:hAnsi="Times New Roman" w:hint="eastAsia"/>
          <w:color w:val="auto"/>
          <w:sz w:val="18"/>
        </w:rPr>
        <w:t>会会員・</w:t>
      </w:r>
      <w:r w:rsidRPr="00F10A57">
        <w:rPr>
          <w:rFonts w:ascii="Times New Roman" w:hAnsi="Times New Roman" w:cs="Times New Roman" w:hint="eastAsia"/>
          <w:color w:val="auto"/>
          <w:sz w:val="18"/>
        </w:rPr>
        <w:t>非</w:t>
      </w:r>
      <w:r w:rsidRPr="00AF7AD6">
        <w:rPr>
          <w:rFonts w:ascii="Times New Roman" w:hAnsi="Times New Roman" w:cs="Times New Roman" w:hint="eastAsia"/>
          <w:sz w:val="18"/>
        </w:rPr>
        <w:t>会員の方にはこの機会にご入会をお勧めします。</w:t>
      </w:r>
    </w:p>
    <w:p w:rsidR="001A141E" w:rsidRPr="009310AB" w:rsidRDefault="001A141E" w:rsidP="00520854">
      <w:pPr>
        <w:pStyle w:val="Default"/>
        <w:spacing w:line="260" w:lineRule="exact"/>
        <w:ind w:left="140" w:hanging="140"/>
        <w:rPr>
          <w:rFonts w:ascii="ＭＳ ゴシック" w:eastAsia="ＭＳ ゴシック" w:hAnsi="ＭＳ ゴシック" w:cs="Times New Roman"/>
          <w:sz w:val="18"/>
        </w:rPr>
      </w:pPr>
      <w:r w:rsidRPr="009310AB">
        <w:rPr>
          <w:rFonts w:ascii="ＭＳ ゴシック" w:eastAsia="ＭＳ ゴシック" w:hAnsi="ＭＳ ゴシック" w:cs="Times New Roman" w:hint="eastAsia"/>
          <w:sz w:val="18"/>
        </w:rPr>
        <w:t>参加申込方法：</w:t>
      </w:r>
    </w:p>
    <w:p w:rsidR="001A141E" w:rsidRPr="00AF7AD6" w:rsidRDefault="001A141E" w:rsidP="00520854">
      <w:pPr>
        <w:pStyle w:val="Default"/>
        <w:spacing w:line="260" w:lineRule="exact"/>
        <w:ind w:left="140" w:hanging="140"/>
        <w:rPr>
          <w:rFonts w:ascii="Times New Roman" w:hAnsi="Times New Roman" w:cs="Times New Roman"/>
          <w:sz w:val="18"/>
        </w:rPr>
      </w:pPr>
      <w:r w:rsidRPr="00AF7AD6">
        <w:rPr>
          <w:rFonts w:ascii="Times New Roman" w:hAnsi="Times New Roman" w:cs="Times New Roman" w:hint="eastAsia"/>
          <w:sz w:val="18"/>
        </w:rPr>
        <w:t>・申込書にご記入の上，書面にて郵送または</w:t>
      </w:r>
      <w:r w:rsidRPr="00AF7AD6">
        <w:rPr>
          <w:rFonts w:ascii="Times New Roman" w:hAnsi="Times New Roman" w:cs="Times New Roman"/>
          <w:sz w:val="18"/>
        </w:rPr>
        <w:t xml:space="preserve"> FAX</w:t>
      </w:r>
      <w:r w:rsidRPr="00AF7AD6">
        <w:rPr>
          <w:rFonts w:ascii="Times New Roman" w:hAnsi="Times New Roman" w:cs="Times New Roman" w:hint="eastAsia"/>
          <w:sz w:val="18"/>
        </w:rPr>
        <w:t>にてお申込み下さい。</w:t>
      </w:r>
    </w:p>
    <w:p w:rsidR="001A141E" w:rsidRPr="00AF7AD6" w:rsidRDefault="001A141E" w:rsidP="00520854">
      <w:pPr>
        <w:pStyle w:val="Default"/>
        <w:spacing w:line="260" w:lineRule="exact"/>
        <w:ind w:left="140" w:hanging="140"/>
        <w:rPr>
          <w:rFonts w:ascii="Times New Roman" w:hAnsi="Times New Roman" w:cs="Times New Roman"/>
          <w:sz w:val="18"/>
        </w:rPr>
      </w:pPr>
      <w:r w:rsidRPr="00AF7AD6">
        <w:rPr>
          <w:rFonts w:ascii="Times New Roman" w:hAnsi="Times New Roman" w:cs="Times New Roman" w:hint="eastAsia"/>
          <w:sz w:val="18"/>
        </w:rPr>
        <w:t>・または，申込書と同じ内容をメールで事務局にお送り下さい。</w:t>
      </w:r>
    </w:p>
    <w:p w:rsidR="001A141E" w:rsidRPr="00AF7AD6" w:rsidRDefault="001A141E" w:rsidP="00520854">
      <w:pPr>
        <w:pStyle w:val="Default"/>
        <w:spacing w:line="260" w:lineRule="exact"/>
        <w:ind w:left="140" w:hanging="140"/>
        <w:rPr>
          <w:rFonts w:ascii="Times New Roman" w:hAnsi="Times New Roman" w:cs="Times New Roman"/>
          <w:sz w:val="18"/>
        </w:rPr>
      </w:pPr>
      <w:r w:rsidRPr="00AF7AD6">
        <w:rPr>
          <w:rFonts w:ascii="Times New Roman" w:hAnsi="Times New Roman" w:cs="Times New Roman" w:hint="eastAsia"/>
          <w:sz w:val="18"/>
        </w:rPr>
        <w:t>・電話でのお申込みは受け付けておりません。</w:t>
      </w:r>
    </w:p>
    <w:p w:rsidR="001A141E" w:rsidRPr="006B662D" w:rsidRDefault="001A141E" w:rsidP="00520854">
      <w:pPr>
        <w:pStyle w:val="Default"/>
        <w:spacing w:line="260" w:lineRule="exact"/>
        <w:ind w:left="140" w:hanging="140"/>
        <w:rPr>
          <w:rFonts w:ascii="Times New Roman" w:hAnsi="Times New Roman" w:cs="Times New Roman"/>
          <w:color w:val="auto"/>
          <w:sz w:val="18"/>
        </w:rPr>
      </w:pPr>
      <w:r w:rsidRPr="00AF7AD6">
        <w:rPr>
          <w:rFonts w:ascii="Times New Roman" w:hAnsi="Times New Roman" w:cs="Times New Roman" w:hint="eastAsia"/>
          <w:sz w:val="18"/>
        </w:rPr>
        <w:t>・申込書受理後，請求書をお送りいたします。参加費の払戻しはいたしません。定員を超えた場合は先着順に締め切らせ</w:t>
      </w:r>
      <w:r w:rsidRPr="006B662D">
        <w:rPr>
          <w:rFonts w:ascii="Times New Roman" w:hAnsi="Times New Roman" w:cs="Times New Roman" w:hint="eastAsia"/>
          <w:color w:val="auto"/>
          <w:sz w:val="18"/>
        </w:rPr>
        <w:t>ていただきます。</w:t>
      </w:r>
    </w:p>
    <w:p w:rsidR="001A141E" w:rsidRPr="006B662D" w:rsidRDefault="001A141E" w:rsidP="00520854">
      <w:pPr>
        <w:pStyle w:val="Default"/>
        <w:spacing w:line="260" w:lineRule="exact"/>
        <w:ind w:left="140" w:hanging="140"/>
        <w:rPr>
          <w:rFonts w:ascii="Times New Roman" w:hAnsi="Times New Roman" w:cs="Times New Roman"/>
          <w:color w:val="auto"/>
          <w:sz w:val="18"/>
        </w:rPr>
      </w:pPr>
      <w:r w:rsidRPr="006B662D">
        <w:rPr>
          <w:rFonts w:ascii="Times New Roman" w:hAnsi="Times New Roman" w:cs="Times New Roman" w:hint="eastAsia"/>
          <w:color w:val="auto"/>
          <w:sz w:val="18"/>
        </w:rPr>
        <w:t>申込締切：</w:t>
      </w:r>
      <w:r w:rsidRPr="006B662D">
        <w:rPr>
          <w:rFonts w:ascii="Times New Roman" w:hAnsi="Times New Roman" w:cs="Times New Roman"/>
          <w:color w:val="auto"/>
          <w:sz w:val="18"/>
        </w:rPr>
        <w:t>2015</w:t>
      </w:r>
      <w:r w:rsidRPr="006B662D">
        <w:rPr>
          <w:rFonts w:ascii="Times New Roman" w:hAnsi="Times New Roman" w:cs="Times New Roman" w:hint="eastAsia"/>
          <w:color w:val="auto"/>
          <w:sz w:val="18"/>
        </w:rPr>
        <w:t>年</w:t>
      </w:r>
      <w:r w:rsidRPr="006B662D">
        <w:rPr>
          <w:rFonts w:ascii="Times New Roman" w:hAnsi="Times New Roman" w:cs="Times New Roman"/>
          <w:color w:val="auto"/>
          <w:sz w:val="18"/>
        </w:rPr>
        <w:t>6</w:t>
      </w:r>
      <w:r w:rsidRPr="006B662D">
        <w:rPr>
          <w:rFonts w:ascii="Times New Roman" w:hAnsi="Times New Roman" w:cs="Times New Roman" w:hint="eastAsia"/>
          <w:color w:val="auto"/>
          <w:sz w:val="18"/>
        </w:rPr>
        <w:t>月</w:t>
      </w:r>
      <w:r w:rsidRPr="006B662D">
        <w:rPr>
          <w:rFonts w:ascii="Times New Roman" w:hAnsi="Times New Roman" w:cs="Times New Roman"/>
          <w:color w:val="auto"/>
          <w:sz w:val="18"/>
        </w:rPr>
        <w:t>12</w:t>
      </w:r>
      <w:r w:rsidRPr="006B662D">
        <w:rPr>
          <w:rFonts w:ascii="Times New Roman" w:hAnsi="Times New Roman" w:cs="Times New Roman" w:hint="eastAsia"/>
          <w:color w:val="auto"/>
          <w:sz w:val="18"/>
        </w:rPr>
        <w:t>日（金）</w:t>
      </w:r>
    </w:p>
    <w:p w:rsidR="001A141E" w:rsidRDefault="001A141E" w:rsidP="00520854">
      <w:pPr>
        <w:pStyle w:val="Default"/>
        <w:spacing w:line="260" w:lineRule="exact"/>
        <w:ind w:left="140" w:hanging="140"/>
        <w:rPr>
          <w:rFonts w:ascii="Times New Roman" w:hAnsi="Times New Roman" w:cs="Times New Roman"/>
          <w:sz w:val="18"/>
        </w:rPr>
      </w:pPr>
      <w:r w:rsidRPr="00AF7AD6">
        <w:rPr>
          <w:rFonts w:ascii="Times New Roman" w:hAnsi="Times New Roman" w:cs="Times New Roman" w:hint="eastAsia"/>
          <w:sz w:val="18"/>
        </w:rPr>
        <w:t>申込先：日本熱測定学会事務局</w:t>
      </w:r>
    </w:p>
    <w:p w:rsidR="001A141E" w:rsidRDefault="001A141E" w:rsidP="00520854">
      <w:pPr>
        <w:pStyle w:val="Default"/>
        <w:spacing w:line="260" w:lineRule="exact"/>
        <w:ind w:left="140"/>
        <w:rPr>
          <w:rFonts w:ascii="Times New Roman" w:hAnsi="Times New Roman" w:cs="Times New Roman"/>
          <w:sz w:val="18"/>
        </w:rPr>
      </w:pPr>
      <w:r w:rsidRPr="00AF7AD6">
        <w:rPr>
          <w:rFonts w:ascii="Times New Roman" w:hAnsi="Times New Roman" w:cs="Times New Roman" w:hint="eastAsia"/>
          <w:sz w:val="18"/>
        </w:rPr>
        <w:t>〒</w:t>
      </w:r>
      <w:r w:rsidRPr="00AF7AD6">
        <w:rPr>
          <w:rFonts w:ascii="Times New Roman" w:hAnsi="Times New Roman" w:cs="Times New Roman"/>
          <w:sz w:val="18"/>
        </w:rPr>
        <w:t>101-0032</w:t>
      </w:r>
      <w:r>
        <w:rPr>
          <w:rFonts w:ascii="Times New Roman" w:hAnsi="Times New Roman" w:cs="Times New Roman" w:hint="eastAsia"/>
          <w:sz w:val="18"/>
        </w:rPr>
        <w:t xml:space="preserve">　</w:t>
      </w:r>
      <w:r w:rsidRPr="00AF7AD6">
        <w:rPr>
          <w:rFonts w:ascii="Times New Roman" w:hAnsi="Times New Roman" w:cs="Times New Roman" w:hint="eastAsia"/>
          <w:sz w:val="18"/>
        </w:rPr>
        <w:t>東京都千代田区岩本町</w:t>
      </w:r>
      <w:r w:rsidRPr="00AF7AD6">
        <w:rPr>
          <w:rFonts w:ascii="Times New Roman" w:hAnsi="Times New Roman" w:cs="Times New Roman"/>
          <w:sz w:val="18"/>
        </w:rPr>
        <w:t>1-6-7</w:t>
      </w:r>
      <w:r>
        <w:rPr>
          <w:rFonts w:ascii="Times New Roman" w:hAnsi="Times New Roman" w:cs="Times New Roman"/>
          <w:sz w:val="18"/>
        </w:rPr>
        <w:t xml:space="preserve"> </w:t>
      </w:r>
      <w:r w:rsidRPr="00AF7AD6">
        <w:rPr>
          <w:rFonts w:ascii="Times New Roman" w:hAnsi="Times New Roman" w:cs="Times New Roman" w:hint="eastAsia"/>
          <w:sz w:val="18"/>
        </w:rPr>
        <w:t>宮沢ビル</w:t>
      </w:r>
      <w:r w:rsidRPr="00AF7AD6">
        <w:rPr>
          <w:rFonts w:ascii="Times New Roman" w:hAnsi="Times New Roman" w:cs="Times New Roman"/>
          <w:sz w:val="18"/>
        </w:rPr>
        <w:t xml:space="preserve">601 </w:t>
      </w:r>
    </w:p>
    <w:p w:rsidR="001A141E" w:rsidRDefault="001A141E" w:rsidP="00520854">
      <w:pPr>
        <w:pStyle w:val="Default"/>
        <w:spacing w:line="260" w:lineRule="exact"/>
        <w:ind w:left="140"/>
        <w:rPr>
          <w:rFonts w:ascii="Times New Roman" w:hAnsi="Times New Roman" w:cs="Times New Roman"/>
          <w:sz w:val="18"/>
        </w:rPr>
      </w:pPr>
      <w:r>
        <w:rPr>
          <w:rFonts w:ascii="Times New Roman" w:hAnsi="Times New Roman" w:cs="Times New Roman"/>
          <w:sz w:val="18"/>
        </w:rPr>
        <w:t xml:space="preserve">TEL. 03-5821-7120 </w:t>
      </w:r>
      <w:r>
        <w:rPr>
          <w:rFonts w:ascii="Times New Roman" w:hAnsi="Times New Roman" w:cs="Times New Roman" w:hint="eastAsia"/>
          <w:sz w:val="18"/>
        </w:rPr>
        <w:t xml:space="preserve">　</w:t>
      </w:r>
      <w:r w:rsidRPr="00AF7AD6">
        <w:rPr>
          <w:rFonts w:ascii="Times New Roman" w:hAnsi="Times New Roman" w:cs="Times New Roman"/>
          <w:sz w:val="18"/>
        </w:rPr>
        <w:t xml:space="preserve">FAX. 03-5821-7439 </w:t>
      </w:r>
    </w:p>
    <w:p w:rsidR="001A141E" w:rsidRPr="008A48F3" w:rsidRDefault="001A141E" w:rsidP="00520854">
      <w:pPr>
        <w:pStyle w:val="Default"/>
        <w:spacing w:line="260" w:lineRule="exact"/>
        <w:ind w:left="140"/>
        <w:rPr>
          <w:rFonts w:ascii="Times New Roman" w:hAnsi="Times New Roman" w:cs="Times New Roman"/>
          <w:bCs/>
          <w:color w:val="auto"/>
          <w:sz w:val="18"/>
        </w:rPr>
      </w:pPr>
      <w:r>
        <w:rPr>
          <w:rFonts w:ascii="Times New Roman" w:hAnsi="Times New Roman" w:cs="Times New Roman"/>
          <w:sz w:val="18"/>
        </w:rPr>
        <w:t>E</w:t>
      </w:r>
      <w:r w:rsidRPr="00AF7AD6">
        <w:rPr>
          <w:rFonts w:ascii="Times New Roman" w:hAnsi="Times New Roman" w:cs="Times New Roman"/>
          <w:sz w:val="18"/>
        </w:rPr>
        <w:t xml:space="preserve">-mail: netsu@mbd.nifty.com </w:t>
      </w:r>
      <w:r>
        <w:rPr>
          <w:rFonts w:ascii="Times New Roman" w:hAnsi="Times New Roman" w:cs="Times New Roman" w:hint="eastAsia"/>
          <w:sz w:val="18"/>
        </w:rPr>
        <w:t xml:space="preserve">　</w:t>
      </w:r>
      <w:r w:rsidRPr="008A48F3">
        <w:rPr>
          <w:rFonts w:ascii="Times New Roman" w:hAnsi="Times New Roman" w:cs="Times New Roman"/>
          <w:bCs/>
          <w:color w:val="auto"/>
          <w:sz w:val="18"/>
        </w:rPr>
        <w:t xml:space="preserve">URL </w:t>
      </w:r>
      <w:r w:rsidRPr="008A48F3">
        <w:rPr>
          <w:rFonts w:ascii="Times New Roman" w:hAnsi="Times New Roman" w:cs="Times New Roman"/>
          <w:bCs/>
          <w:color w:val="auto"/>
          <w:sz w:val="18"/>
        </w:rPr>
        <w:fldChar w:fldCharType="begin"/>
      </w:r>
      <w:r w:rsidRPr="008A48F3">
        <w:rPr>
          <w:rFonts w:ascii="Times New Roman" w:hAnsi="Times New Roman" w:cs="Times New Roman"/>
          <w:bCs/>
          <w:color w:val="auto"/>
          <w:sz w:val="18"/>
        </w:rPr>
        <w:instrText xml:space="preserve"> HYPERLINK "http://www.netsu.org/" \t "_blank" </w:instrText>
      </w:r>
      <w:r w:rsidRPr="00DB4BEA">
        <w:rPr>
          <w:rFonts w:ascii="Times New Roman" w:hAnsi="Times New Roman" w:cs="Times New Roman"/>
          <w:bCs/>
          <w:color w:val="auto"/>
          <w:sz w:val="18"/>
        </w:rPr>
      </w:r>
      <w:r w:rsidRPr="008A48F3">
        <w:rPr>
          <w:rFonts w:ascii="Times New Roman" w:hAnsi="Times New Roman" w:cs="Times New Roman"/>
          <w:bCs/>
          <w:color w:val="auto"/>
          <w:sz w:val="18"/>
        </w:rPr>
        <w:fldChar w:fldCharType="separate"/>
      </w:r>
      <w:r w:rsidRPr="008A48F3">
        <w:rPr>
          <w:rFonts w:ascii="Times New Roman" w:hAnsi="Times New Roman" w:cs="Times New Roman"/>
          <w:bCs/>
          <w:color w:val="auto"/>
          <w:sz w:val="18"/>
        </w:rPr>
        <w:t>http://www.netsu.org</w:t>
      </w:r>
      <w:r w:rsidRPr="008A48F3">
        <w:rPr>
          <w:rFonts w:ascii="Times New Roman" w:hAnsi="Times New Roman" w:cs="Times New Roman"/>
          <w:bCs/>
          <w:color w:val="auto"/>
          <w:sz w:val="18"/>
        </w:rPr>
        <w:fldChar w:fldCharType="end"/>
      </w:r>
    </w:p>
    <w:p w:rsidR="001A141E" w:rsidRPr="00875040" w:rsidRDefault="001A141E" w:rsidP="00520854">
      <w:pPr>
        <w:pStyle w:val="Default"/>
        <w:pBdr>
          <w:bottom w:val="single" w:sz="6" w:space="1" w:color="auto"/>
        </w:pBdr>
        <w:spacing w:line="260" w:lineRule="exact"/>
        <w:ind w:left="140"/>
        <w:rPr>
          <w:rFonts w:ascii="Times New Roman" w:hAnsi="Times New Roman" w:cs="Times New Roman"/>
          <w:sz w:val="18"/>
        </w:rPr>
      </w:pPr>
    </w:p>
    <w:p w:rsidR="001A141E" w:rsidRPr="00A20596" w:rsidRDefault="001A141E" w:rsidP="00520854">
      <w:pPr>
        <w:spacing w:line="260" w:lineRule="exact"/>
        <w:jc w:val="center"/>
        <w:rPr>
          <w:rFonts w:ascii="ＭＳ 明朝"/>
          <w:sz w:val="18"/>
        </w:rPr>
      </w:pPr>
    </w:p>
    <w:p w:rsidR="001A141E" w:rsidRPr="00A20596" w:rsidRDefault="001A141E" w:rsidP="00520854">
      <w:pPr>
        <w:spacing w:line="260" w:lineRule="exact"/>
        <w:jc w:val="center"/>
        <w:rPr>
          <w:rFonts w:ascii="ＭＳ 明朝"/>
          <w:sz w:val="18"/>
        </w:rPr>
      </w:pPr>
    </w:p>
    <w:p w:rsidR="001A141E" w:rsidRPr="006B662D" w:rsidRDefault="001A141E" w:rsidP="00520854">
      <w:pPr>
        <w:pStyle w:val="Default"/>
        <w:spacing w:line="260" w:lineRule="exact"/>
        <w:jc w:val="center"/>
        <w:rPr>
          <w:rFonts w:ascii="ＭＳ ゴシック" w:eastAsia="ＭＳ ゴシック" w:hAnsi="ＭＳ ゴシック" w:cs="Times New Roman"/>
          <w:color w:val="auto"/>
          <w:sz w:val="18"/>
        </w:rPr>
      </w:pPr>
      <w:r w:rsidRPr="006B662D">
        <w:rPr>
          <w:rFonts w:ascii="ＭＳ ゴシック" w:eastAsia="ＭＳ ゴシック" w:hAnsi="ＭＳ ゴシック" w:cs="Times New Roman"/>
          <w:color w:val="auto"/>
          <w:sz w:val="18"/>
        </w:rPr>
        <w:t>2015</w:t>
      </w:r>
      <w:r w:rsidRPr="006B662D">
        <w:rPr>
          <w:rFonts w:ascii="ＭＳ ゴシック" w:eastAsia="ＭＳ ゴシック" w:hAnsi="ＭＳ ゴシック" w:cs="Times New Roman" w:hint="eastAsia"/>
          <w:color w:val="auto"/>
          <w:sz w:val="18"/>
        </w:rPr>
        <w:t>年</w:t>
      </w:r>
      <w:r w:rsidRPr="006B662D">
        <w:rPr>
          <w:rFonts w:ascii="ＭＳ ゴシック" w:eastAsia="ＭＳ ゴシック" w:hAnsi="ＭＳ ゴシック" w:cs="Times New Roman"/>
          <w:color w:val="auto"/>
          <w:sz w:val="18"/>
        </w:rPr>
        <w:t>6</w:t>
      </w:r>
      <w:r w:rsidRPr="006B662D">
        <w:rPr>
          <w:rFonts w:ascii="ＭＳ ゴシック" w:eastAsia="ＭＳ ゴシック" w:hAnsi="ＭＳ ゴシック" w:cs="Times New Roman" w:hint="eastAsia"/>
          <w:color w:val="auto"/>
          <w:sz w:val="18"/>
        </w:rPr>
        <w:t>月</w:t>
      </w:r>
      <w:r w:rsidRPr="006B662D">
        <w:rPr>
          <w:rFonts w:ascii="ＭＳ ゴシック" w:eastAsia="ＭＳ ゴシック" w:hAnsi="ＭＳ ゴシック" w:cs="Times New Roman"/>
          <w:color w:val="auto"/>
          <w:sz w:val="18"/>
        </w:rPr>
        <w:t>23</w:t>
      </w:r>
      <w:r w:rsidRPr="006B662D">
        <w:rPr>
          <w:rFonts w:ascii="ＭＳ ゴシック" w:eastAsia="ＭＳ ゴシック" w:hAnsi="ＭＳ ゴシック" w:cs="Times New Roman" w:hint="eastAsia"/>
          <w:color w:val="auto"/>
          <w:sz w:val="18"/>
        </w:rPr>
        <w:t>日</w:t>
      </w:r>
      <w:r w:rsidRPr="006B662D">
        <w:rPr>
          <w:rFonts w:ascii="ＭＳ ゴシック" w:eastAsia="ＭＳ ゴシック" w:hAnsi="ＭＳ ゴシック" w:cs="Times New Roman"/>
          <w:color w:val="auto"/>
          <w:sz w:val="18"/>
        </w:rPr>
        <w:t xml:space="preserve"> </w:t>
      </w:r>
      <w:r w:rsidRPr="006B662D">
        <w:rPr>
          <w:rFonts w:ascii="ＭＳ ゴシック" w:eastAsia="ＭＳ ゴシック" w:hAnsi="ＭＳ ゴシック" w:cs="Times New Roman" w:hint="eastAsia"/>
          <w:color w:val="auto"/>
          <w:sz w:val="18"/>
        </w:rPr>
        <w:t>参加申込書</w:t>
      </w:r>
    </w:p>
    <w:p w:rsidR="001A141E" w:rsidRPr="006452A5" w:rsidRDefault="001A141E" w:rsidP="00520854">
      <w:pPr>
        <w:pStyle w:val="Default"/>
        <w:spacing w:line="260" w:lineRule="exact"/>
        <w:jc w:val="center"/>
        <w:rPr>
          <w:rFonts w:ascii="ＭＳ ゴシック" w:eastAsia="ＭＳ ゴシック" w:hAnsi="ＭＳ ゴシック" w:cs="Times New Roman"/>
          <w:color w:val="auto"/>
          <w:sz w:val="18"/>
        </w:rPr>
      </w:pPr>
      <w:r w:rsidRPr="006452A5">
        <w:rPr>
          <w:rFonts w:ascii="ＭＳ ゴシック" w:eastAsia="ＭＳ ゴシック" w:hAnsi="ＭＳ ゴシック" w:cs="Times New Roman" w:hint="eastAsia"/>
          <w:color w:val="auto"/>
          <w:sz w:val="18"/>
        </w:rPr>
        <w:t>第</w:t>
      </w:r>
      <w:r w:rsidRPr="006452A5">
        <w:rPr>
          <w:rFonts w:ascii="ＭＳ ゴシック" w:eastAsia="ＭＳ ゴシック" w:hAnsi="ＭＳ ゴシック" w:cs="Times New Roman"/>
          <w:color w:val="auto"/>
          <w:sz w:val="18"/>
        </w:rPr>
        <w:t>10</w:t>
      </w:r>
      <w:r w:rsidRPr="006452A5">
        <w:rPr>
          <w:rFonts w:ascii="ＭＳ ゴシック" w:eastAsia="ＭＳ ゴシック" w:hAnsi="ＭＳ ゴシック" w:cs="Times New Roman" w:hint="eastAsia"/>
          <w:color w:val="auto"/>
          <w:sz w:val="18"/>
        </w:rPr>
        <w:t>回熱分析基礎講座：</w:t>
      </w:r>
      <w:r w:rsidRPr="006452A5">
        <w:rPr>
          <w:rFonts w:ascii="ＭＳ ゴシック" w:eastAsia="ＭＳ ゴシック" w:hAnsi="ＭＳ ゴシック" w:cs="Times New Roman"/>
          <w:color w:val="auto"/>
          <w:sz w:val="18"/>
        </w:rPr>
        <w:t>DSC</w:t>
      </w:r>
      <w:r w:rsidRPr="006452A5">
        <w:rPr>
          <w:rFonts w:ascii="ＭＳ ゴシック" w:eastAsia="ＭＳ ゴシック" w:hAnsi="ＭＳ ゴシック" w:cs="Times New Roman" w:hint="eastAsia"/>
          <w:color w:val="auto"/>
          <w:sz w:val="18"/>
        </w:rPr>
        <w:t>・</w:t>
      </w:r>
      <w:r w:rsidRPr="006452A5">
        <w:rPr>
          <w:rFonts w:ascii="ＭＳ ゴシック" w:eastAsia="ＭＳ ゴシック" w:hAnsi="ＭＳ ゴシック" w:cs="Times New Roman"/>
          <w:color w:val="auto"/>
          <w:sz w:val="18"/>
        </w:rPr>
        <w:t>DTA</w:t>
      </w:r>
      <w:r w:rsidRPr="006452A5">
        <w:rPr>
          <w:rFonts w:ascii="ＭＳ ゴシック" w:eastAsia="ＭＳ ゴシック" w:hAnsi="ＭＳ ゴシック" w:cs="Times New Roman" w:hint="eastAsia"/>
          <w:color w:val="auto"/>
          <w:sz w:val="18"/>
        </w:rPr>
        <w:t>・</w:t>
      </w:r>
      <w:r w:rsidRPr="006452A5">
        <w:rPr>
          <w:rFonts w:ascii="ＭＳ ゴシック" w:eastAsia="ＭＳ ゴシック" w:hAnsi="ＭＳ ゴシック" w:cs="Times New Roman"/>
          <w:color w:val="auto"/>
          <w:sz w:val="18"/>
        </w:rPr>
        <w:t>TG</w:t>
      </w:r>
      <w:r w:rsidRPr="006452A5">
        <w:rPr>
          <w:rFonts w:ascii="ＭＳ ゴシック" w:eastAsia="ＭＳ ゴシック" w:hAnsi="ＭＳ ゴシック" w:cs="Times New Roman" w:hint="eastAsia"/>
          <w:color w:val="auto"/>
          <w:sz w:val="18"/>
        </w:rPr>
        <w:t>・</w:t>
      </w:r>
      <w:r w:rsidRPr="006452A5">
        <w:rPr>
          <w:rFonts w:ascii="ＭＳ ゴシック" w:eastAsia="ＭＳ ゴシック" w:hAnsi="ＭＳ ゴシック" w:cs="Times New Roman"/>
          <w:color w:val="auto"/>
          <w:sz w:val="18"/>
        </w:rPr>
        <w:t>TMA</w:t>
      </w:r>
      <w:r w:rsidRPr="006452A5">
        <w:rPr>
          <w:rFonts w:ascii="ＭＳ ゴシック" w:eastAsia="ＭＳ ゴシック" w:hAnsi="ＭＳ ゴシック" w:cs="Times New Roman" w:hint="eastAsia"/>
          <w:color w:val="auto"/>
          <w:sz w:val="18"/>
        </w:rPr>
        <w:t>の講義と演習</w:t>
      </w:r>
    </w:p>
    <w:p w:rsidR="001A141E" w:rsidRPr="00D97FA3" w:rsidRDefault="001A141E" w:rsidP="00520854">
      <w:pPr>
        <w:pStyle w:val="Default"/>
        <w:spacing w:line="260" w:lineRule="exact"/>
        <w:rPr>
          <w:rFonts w:ascii="Times New Roman" w:hAnsi="Times New Roman" w:cs="Times New Roman"/>
          <w:sz w:val="18"/>
          <w:u w:val="single"/>
        </w:rPr>
      </w:pPr>
    </w:p>
    <w:p w:rsidR="001A141E" w:rsidRPr="00D97FA3" w:rsidRDefault="001A141E" w:rsidP="00520854">
      <w:pPr>
        <w:pStyle w:val="Default"/>
        <w:spacing w:line="260" w:lineRule="exact"/>
        <w:rPr>
          <w:rFonts w:ascii="Times New Roman" w:hAnsi="Times New Roman" w:cs="Times New Roman"/>
          <w:sz w:val="18"/>
        </w:rPr>
      </w:pPr>
      <w:r w:rsidRPr="00D97FA3">
        <w:rPr>
          <w:rFonts w:ascii="Times New Roman" w:hAnsi="Times New Roman" w:cs="Times New Roman" w:hint="eastAsia"/>
          <w:sz w:val="18"/>
        </w:rPr>
        <w:t>参加区分：○印をおつけ下さい。</w:t>
      </w:r>
    </w:p>
    <w:p w:rsidR="001A141E" w:rsidRPr="00F10A57" w:rsidRDefault="001A141E" w:rsidP="00520854">
      <w:pPr>
        <w:spacing w:line="260" w:lineRule="exact"/>
        <w:rPr>
          <w:rFonts w:ascii="Times New Roman" w:hAnsi="Times New Roman"/>
          <w:sz w:val="18"/>
        </w:rPr>
      </w:pPr>
      <w:r w:rsidRPr="00AF7AD6">
        <w:rPr>
          <w:rFonts w:ascii="Times New Roman" w:hAnsi="Times New Roman" w:hint="eastAsia"/>
          <w:sz w:val="18"/>
        </w:rPr>
        <w:t>（</w:t>
      </w:r>
      <w:r>
        <w:rPr>
          <w:rFonts w:ascii="Times New Roman" w:hAnsi="Times New Roman" w:hint="eastAsia"/>
          <w:sz w:val="18"/>
        </w:rPr>
        <w:t xml:space="preserve">　</w:t>
      </w:r>
      <w:r w:rsidRPr="00AF7AD6">
        <w:rPr>
          <w:rFonts w:ascii="Times New Roman" w:hAnsi="Times New Roman" w:hint="eastAsia"/>
          <w:sz w:val="18"/>
        </w:rPr>
        <w:t>）日本熱測定学会会員終日参加</w:t>
      </w:r>
      <w:r w:rsidRPr="00EB5A95">
        <w:rPr>
          <w:rFonts w:ascii="Times New Roman" w:hAnsi="Times New Roman"/>
          <w:sz w:val="18"/>
        </w:rPr>
        <w:t xml:space="preserve"> </w:t>
      </w:r>
      <w:r w:rsidRPr="00F10A57">
        <w:rPr>
          <w:rFonts w:ascii="Times New Roman" w:hAnsi="Times New Roman"/>
          <w:sz w:val="18"/>
        </w:rPr>
        <w:t>18,000</w:t>
      </w:r>
      <w:r w:rsidRPr="00F10A57">
        <w:rPr>
          <w:rFonts w:ascii="Times New Roman" w:hAnsi="Times New Roman" w:hint="eastAsia"/>
          <w:sz w:val="18"/>
        </w:rPr>
        <w:t>円</w:t>
      </w:r>
    </w:p>
    <w:p w:rsidR="001A141E" w:rsidRPr="00F10A57" w:rsidRDefault="001A141E" w:rsidP="00520854">
      <w:pPr>
        <w:spacing w:line="260" w:lineRule="exact"/>
        <w:rPr>
          <w:rFonts w:ascii="Times New Roman" w:hAnsi="Times New Roman"/>
          <w:sz w:val="18"/>
        </w:rPr>
      </w:pPr>
      <w:r w:rsidRPr="00F10A57">
        <w:rPr>
          <w:rFonts w:ascii="Times New Roman" w:hAnsi="Times New Roman" w:hint="eastAsia"/>
          <w:sz w:val="18"/>
        </w:rPr>
        <w:t>（　）日本熱測定学会会員午前のみ参加</w:t>
      </w:r>
      <w:r w:rsidRPr="00F10A57">
        <w:rPr>
          <w:rFonts w:ascii="Times New Roman" w:hAnsi="Times New Roman"/>
          <w:sz w:val="18"/>
        </w:rPr>
        <w:t xml:space="preserve"> 11,000</w:t>
      </w:r>
      <w:r w:rsidRPr="00F10A57">
        <w:rPr>
          <w:rFonts w:ascii="Times New Roman" w:hAnsi="Times New Roman" w:hint="eastAsia"/>
          <w:sz w:val="18"/>
        </w:rPr>
        <w:t>円</w:t>
      </w:r>
    </w:p>
    <w:p w:rsidR="001A141E" w:rsidRPr="00F10A57" w:rsidRDefault="001A141E" w:rsidP="00520854">
      <w:pPr>
        <w:spacing w:line="260" w:lineRule="exact"/>
        <w:rPr>
          <w:rFonts w:ascii="Times New Roman" w:hAnsi="Times New Roman"/>
          <w:sz w:val="18"/>
        </w:rPr>
      </w:pPr>
      <w:r w:rsidRPr="00F10A57">
        <w:rPr>
          <w:rFonts w:ascii="Times New Roman" w:hAnsi="Times New Roman" w:hint="eastAsia"/>
          <w:sz w:val="18"/>
        </w:rPr>
        <w:t>（　）日本熱測定学会会員午後のみ参加</w:t>
      </w:r>
      <w:r w:rsidRPr="00F10A57">
        <w:rPr>
          <w:rFonts w:ascii="Times New Roman" w:hAnsi="Times New Roman"/>
          <w:sz w:val="18"/>
        </w:rPr>
        <w:t xml:space="preserve"> 11,000</w:t>
      </w:r>
      <w:r w:rsidRPr="00F10A57">
        <w:rPr>
          <w:rFonts w:ascii="Times New Roman" w:hAnsi="Times New Roman" w:hint="eastAsia"/>
          <w:sz w:val="18"/>
        </w:rPr>
        <w:t>円</w:t>
      </w:r>
    </w:p>
    <w:p w:rsidR="001A141E" w:rsidRPr="00F10A57" w:rsidRDefault="001A141E" w:rsidP="00520854">
      <w:pPr>
        <w:spacing w:line="260" w:lineRule="exact"/>
        <w:rPr>
          <w:rFonts w:ascii="Times New Roman" w:hAnsi="Times New Roman"/>
          <w:sz w:val="18"/>
        </w:rPr>
      </w:pPr>
      <w:r w:rsidRPr="00AF7AD6">
        <w:rPr>
          <w:rFonts w:ascii="Times New Roman" w:hAnsi="Times New Roman" w:hint="eastAsia"/>
          <w:sz w:val="18"/>
        </w:rPr>
        <w:t>（</w:t>
      </w:r>
      <w:r>
        <w:rPr>
          <w:rFonts w:ascii="Times New Roman" w:hAnsi="Times New Roman" w:hint="eastAsia"/>
          <w:sz w:val="18"/>
        </w:rPr>
        <w:t xml:space="preserve">　</w:t>
      </w:r>
      <w:r w:rsidRPr="00AF7AD6">
        <w:rPr>
          <w:rFonts w:ascii="Times New Roman" w:hAnsi="Times New Roman" w:hint="eastAsia"/>
          <w:sz w:val="18"/>
        </w:rPr>
        <w:t>）</w:t>
      </w:r>
      <w:r w:rsidRPr="00C54D9E">
        <w:rPr>
          <w:rFonts w:ascii="Times New Roman" w:hAnsi="Times New Roman" w:hint="eastAsia"/>
          <w:sz w:val="18"/>
        </w:rPr>
        <w:t>本会</w:t>
      </w:r>
      <w:r w:rsidRPr="00F10A57">
        <w:rPr>
          <w:rFonts w:ascii="Times New Roman" w:hAnsi="Times New Roman" w:hint="eastAsia"/>
          <w:sz w:val="18"/>
        </w:rPr>
        <w:t>学生会員終日参加</w:t>
      </w:r>
      <w:r w:rsidRPr="00F10A57">
        <w:rPr>
          <w:rFonts w:ascii="Times New Roman" w:hAnsi="Times New Roman"/>
          <w:sz w:val="18"/>
        </w:rPr>
        <w:t xml:space="preserve"> 5,000</w:t>
      </w:r>
      <w:r w:rsidRPr="00F10A57">
        <w:rPr>
          <w:rFonts w:ascii="Times New Roman" w:hAnsi="Times New Roman" w:hint="eastAsia"/>
          <w:sz w:val="18"/>
        </w:rPr>
        <w:t>円</w:t>
      </w:r>
    </w:p>
    <w:p w:rsidR="001A141E" w:rsidRPr="00F10A57" w:rsidRDefault="001A141E" w:rsidP="00520854">
      <w:pPr>
        <w:spacing w:line="260" w:lineRule="exact"/>
        <w:rPr>
          <w:rFonts w:ascii="Times New Roman" w:hAnsi="Times New Roman"/>
          <w:sz w:val="18"/>
        </w:rPr>
      </w:pPr>
      <w:r w:rsidRPr="00F10A57">
        <w:rPr>
          <w:rFonts w:ascii="Times New Roman" w:hAnsi="Times New Roman" w:hint="eastAsia"/>
          <w:sz w:val="18"/>
        </w:rPr>
        <w:t>（　）</w:t>
      </w:r>
      <w:r>
        <w:rPr>
          <w:rFonts w:ascii="Times New Roman" w:hAnsi="Times New Roman" w:hint="eastAsia"/>
          <w:sz w:val="18"/>
        </w:rPr>
        <w:t>協賛学</w:t>
      </w:r>
      <w:r w:rsidRPr="00F10A57">
        <w:rPr>
          <w:rFonts w:ascii="Times New Roman" w:hAnsi="Times New Roman" w:hint="eastAsia"/>
          <w:sz w:val="18"/>
        </w:rPr>
        <w:t>会会員終日参加</w:t>
      </w:r>
      <w:r w:rsidRPr="00F10A57">
        <w:rPr>
          <w:rFonts w:ascii="Times New Roman" w:hAnsi="Times New Roman"/>
          <w:sz w:val="18"/>
        </w:rPr>
        <w:t xml:space="preserve"> 25,000</w:t>
      </w:r>
      <w:r w:rsidRPr="00F10A57">
        <w:rPr>
          <w:rFonts w:ascii="Times New Roman" w:hAnsi="Times New Roman" w:hint="eastAsia"/>
          <w:sz w:val="18"/>
        </w:rPr>
        <w:t>円</w:t>
      </w:r>
    </w:p>
    <w:p w:rsidR="001A141E" w:rsidRDefault="001A141E" w:rsidP="00520854">
      <w:pPr>
        <w:spacing w:line="260" w:lineRule="exact"/>
        <w:ind w:firstLine="360"/>
        <w:rPr>
          <w:rFonts w:ascii="Times New Roman" w:hAnsi="Times New Roman"/>
          <w:sz w:val="18"/>
        </w:rPr>
      </w:pPr>
      <w:r w:rsidRPr="00F10A57">
        <w:rPr>
          <w:rFonts w:ascii="Times New Roman" w:hAnsi="Times New Roman" w:hint="eastAsia"/>
          <w:sz w:val="18"/>
        </w:rPr>
        <w:t>（</w:t>
      </w:r>
      <w:r>
        <w:rPr>
          <w:rFonts w:ascii="Times New Roman" w:hAnsi="Times New Roman" w:hint="eastAsia"/>
          <w:sz w:val="18"/>
        </w:rPr>
        <w:t>学</w:t>
      </w:r>
      <w:r w:rsidRPr="00F10A57">
        <w:rPr>
          <w:rFonts w:ascii="Times New Roman" w:hAnsi="Times New Roman" w:hint="eastAsia"/>
          <w:sz w:val="18"/>
        </w:rPr>
        <w:t>会名：　　　　　　　　　　　　　　　　　）</w:t>
      </w:r>
    </w:p>
    <w:p w:rsidR="001A141E" w:rsidRPr="00C54D9E" w:rsidRDefault="001A141E" w:rsidP="00520854">
      <w:pPr>
        <w:spacing w:line="260" w:lineRule="exact"/>
        <w:rPr>
          <w:rFonts w:ascii="Times New Roman" w:hAnsi="Times New Roman"/>
          <w:sz w:val="18"/>
        </w:rPr>
      </w:pPr>
      <w:r w:rsidRPr="00C54D9E">
        <w:rPr>
          <w:rFonts w:ascii="Times New Roman" w:hAnsi="Times New Roman" w:hint="eastAsia"/>
          <w:sz w:val="18"/>
        </w:rPr>
        <w:t>（　）</w:t>
      </w:r>
      <w:r>
        <w:rPr>
          <w:rFonts w:ascii="Times New Roman" w:hAnsi="Times New Roman" w:hint="eastAsia"/>
          <w:sz w:val="18"/>
        </w:rPr>
        <w:t>協賛学</w:t>
      </w:r>
      <w:r w:rsidRPr="00C54D9E">
        <w:rPr>
          <w:rFonts w:ascii="Times New Roman" w:hAnsi="Times New Roman" w:hint="eastAsia"/>
          <w:sz w:val="18"/>
        </w:rPr>
        <w:t>会学生会員終日参加</w:t>
      </w:r>
      <w:r w:rsidRPr="00C54D9E">
        <w:rPr>
          <w:rFonts w:ascii="Times New Roman" w:hAnsi="Times New Roman"/>
          <w:sz w:val="18"/>
        </w:rPr>
        <w:t xml:space="preserve"> 7,000</w:t>
      </w:r>
      <w:r w:rsidRPr="00C54D9E">
        <w:rPr>
          <w:rFonts w:ascii="Times New Roman" w:hAnsi="Times New Roman" w:hint="eastAsia"/>
          <w:sz w:val="18"/>
        </w:rPr>
        <w:t>円</w:t>
      </w:r>
    </w:p>
    <w:p w:rsidR="001A141E" w:rsidRPr="00C54D9E" w:rsidRDefault="001A141E" w:rsidP="00520854">
      <w:pPr>
        <w:spacing w:line="260" w:lineRule="exact"/>
        <w:ind w:firstLine="360"/>
        <w:rPr>
          <w:rFonts w:ascii="Times New Roman" w:hAnsi="Times New Roman"/>
          <w:sz w:val="18"/>
        </w:rPr>
      </w:pPr>
      <w:r w:rsidRPr="00C54D9E">
        <w:rPr>
          <w:rFonts w:ascii="Times New Roman" w:hAnsi="Times New Roman" w:hint="eastAsia"/>
          <w:sz w:val="18"/>
        </w:rPr>
        <w:t>（</w:t>
      </w:r>
      <w:r>
        <w:rPr>
          <w:rFonts w:ascii="Times New Roman" w:hAnsi="Times New Roman" w:hint="eastAsia"/>
          <w:sz w:val="18"/>
        </w:rPr>
        <w:t>学</w:t>
      </w:r>
      <w:r w:rsidRPr="00C54D9E">
        <w:rPr>
          <w:rFonts w:ascii="Times New Roman" w:hAnsi="Times New Roman" w:hint="eastAsia"/>
          <w:sz w:val="18"/>
        </w:rPr>
        <w:t>会名：　　　　　　　　　　　　　　　　　）</w:t>
      </w:r>
    </w:p>
    <w:p w:rsidR="001A141E" w:rsidRPr="00F10A57" w:rsidRDefault="001A141E" w:rsidP="00520854">
      <w:pPr>
        <w:spacing w:line="260" w:lineRule="exact"/>
        <w:rPr>
          <w:rFonts w:ascii="Times New Roman" w:hAnsi="Times New Roman"/>
          <w:sz w:val="18"/>
        </w:rPr>
      </w:pPr>
      <w:r w:rsidRPr="00F10A57">
        <w:rPr>
          <w:rFonts w:ascii="Times New Roman" w:hAnsi="Times New Roman" w:hint="eastAsia"/>
          <w:sz w:val="18"/>
        </w:rPr>
        <w:t>（　）非会員終日参加</w:t>
      </w:r>
      <w:r w:rsidRPr="00F10A57">
        <w:rPr>
          <w:rFonts w:ascii="Times New Roman" w:hAnsi="Times New Roman"/>
          <w:sz w:val="18"/>
        </w:rPr>
        <w:t xml:space="preserve"> 28,500</w:t>
      </w:r>
      <w:r w:rsidRPr="00F10A57">
        <w:rPr>
          <w:rFonts w:ascii="Times New Roman" w:hAnsi="Times New Roman" w:hint="eastAsia"/>
          <w:sz w:val="18"/>
        </w:rPr>
        <w:t>円</w:t>
      </w:r>
    </w:p>
    <w:p w:rsidR="001A141E" w:rsidRDefault="001A141E" w:rsidP="00520854">
      <w:pPr>
        <w:spacing w:line="260" w:lineRule="exact"/>
        <w:rPr>
          <w:rFonts w:ascii="Times New Roman" w:hAnsi="Times New Roman"/>
          <w:sz w:val="18"/>
        </w:rPr>
      </w:pPr>
    </w:p>
    <w:p w:rsidR="001A141E" w:rsidRDefault="001A141E" w:rsidP="00520854">
      <w:pPr>
        <w:spacing w:line="260" w:lineRule="exact"/>
        <w:rPr>
          <w:rFonts w:ascii="Times New Roman" w:hAnsi="Times New Roman"/>
          <w:sz w:val="18"/>
        </w:rPr>
      </w:pPr>
      <w:r w:rsidRPr="00AF7AD6">
        <w:rPr>
          <w:rFonts w:ascii="Times New Roman" w:hAnsi="Times New Roman" w:hint="eastAsia"/>
          <w:sz w:val="18"/>
        </w:rPr>
        <w:t>参加者氏名：</w:t>
      </w:r>
    </w:p>
    <w:p w:rsidR="001A141E" w:rsidRDefault="001A141E" w:rsidP="00520854">
      <w:pPr>
        <w:spacing w:line="260" w:lineRule="exact"/>
        <w:rPr>
          <w:rFonts w:ascii="Times New Roman" w:hAnsi="Times New Roman"/>
          <w:sz w:val="18"/>
        </w:rPr>
      </w:pPr>
      <w:r w:rsidRPr="00AF7AD6">
        <w:rPr>
          <w:rFonts w:ascii="Times New Roman" w:hAnsi="Times New Roman" w:hint="eastAsia"/>
          <w:sz w:val="18"/>
        </w:rPr>
        <w:t>参加者メールアドレス：</w:t>
      </w:r>
    </w:p>
    <w:p w:rsidR="001A141E" w:rsidRDefault="001A141E" w:rsidP="00520854">
      <w:pPr>
        <w:spacing w:line="260" w:lineRule="exact"/>
        <w:rPr>
          <w:rFonts w:ascii="Times New Roman" w:hAnsi="Times New Roman"/>
          <w:sz w:val="18"/>
        </w:rPr>
      </w:pPr>
      <w:r w:rsidRPr="00AF7AD6">
        <w:rPr>
          <w:rFonts w:ascii="Times New Roman" w:hAnsi="Times New Roman" w:hint="eastAsia"/>
          <w:sz w:val="18"/>
        </w:rPr>
        <w:t>会社・機関名：</w:t>
      </w:r>
    </w:p>
    <w:p w:rsidR="001A141E" w:rsidRDefault="001A141E" w:rsidP="00520854">
      <w:pPr>
        <w:spacing w:line="260" w:lineRule="exact"/>
        <w:rPr>
          <w:rFonts w:ascii="Times New Roman" w:hAnsi="Times New Roman"/>
          <w:sz w:val="18"/>
        </w:rPr>
      </w:pPr>
      <w:r w:rsidRPr="00AF7AD6">
        <w:rPr>
          <w:rFonts w:ascii="Times New Roman" w:hAnsi="Times New Roman" w:hint="eastAsia"/>
          <w:sz w:val="18"/>
        </w:rPr>
        <w:t>参加者所属部署名：</w:t>
      </w:r>
    </w:p>
    <w:p w:rsidR="001A141E" w:rsidRDefault="001A141E" w:rsidP="00520854">
      <w:pPr>
        <w:spacing w:line="260" w:lineRule="exact"/>
        <w:rPr>
          <w:rFonts w:ascii="Times New Roman" w:hAnsi="Times New Roman"/>
          <w:sz w:val="18"/>
        </w:rPr>
      </w:pPr>
      <w:r w:rsidRPr="00AF7AD6">
        <w:rPr>
          <w:rFonts w:ascii="Times New Roman" w:hAnsi="Times New Roman" w:hint="eastAsia"/>
          <w:sz w:val="18"/>
        </w:rPr>
        <w:t>所在地郵便番号：〒</w:t>
      </w:r>
    </w:p>
    <w:p w:rsidR="001A141E" w:rsidRDefault="001A141E" w:rsidP="00520854">
      <w:pPr>
        <w:spacing w:line="260" w:lineRule="exact"/>
        <w:rPr>
          <w:rFonts w:ascii="Times New Roman" w:hAnsi="Times New Roman"/>
          <w:sz w:val="18"/>
        </w:rPr>
      </w:pPr>
      <w:r w:rsidRPr="00AF7AD6">
        <w:rPr>
          <w:rFonts w:ascii="Times New Roman" w:hAnsi="Times New Roman" w:hint="eastAsia"/>
          <w:sz w:val="18"/>
        </w:rPr>
        <w:t>所在地住所：</w:t>
      </w:r>
    </w:p>
    <w:p w:rsidR="001A141E" w:rsidRDefault="001A141E" w:rsidP="00520854">
      <w:pPr>
        <w:spacing w:line="260" w:lineRule="exact"/>
        <w:rPr>
          <w:rFonts w:ascii="Times New Roman" w:hAnsi="Times New Roman"/>
          <w:sz w:val="18"/>
        </w:rPr>
      </w:pPr>
      <w:r w:rsidRPr="00AF7AD6">
        <w:rPr>
          <w:rFonts w:ascii="Times New Roman" w:hAnsi="Times New Roman" w:hint="eastAsia"/>
          <w:sz w:val="18"/>
        </w:rPr>
        <w:t>申込責任者所属部署名：</w:t>
      </w:r>
    </w:p>
    <w:p w:rsidR="001A141E" w:rsidRPr="00DB4BEA" w:rsidRDefault="001A141E" w:rsidP="00DB4BEA">
      <w:pPr>
        <w:spacing w:line="260" w:lineRule="exact"/>
        <w:rPr>
          <w:sz w:val="18"/>
        </w:rPr>
      </w:pPr>
      <w:r w:rsidRPr="00DB4BEA">
        <w:rPr>
          <w:rFonts w:hint="eastAsia"/>
          <w:sz w:val="18"/>
        </w:rPr>
        <w:t>申込責任者氏名：</w:t>
      </w:r>
    </w:p>
    <w:sectPr w:rsidR="001A141E" w:rsidRPr="00DB4BEA" w:rsidSect="005A7D22">
      <w:footerReference w:type="default" r:id="rId7"/>
      <w:pgSz w:w="11900" w:h="16840"/>
      <w:pgMar w:top="1418" w:right="1134" w:bottom="1134" w:left="1134" w:header="851" w:footer="425" w:gutter="0"/>
      <w:cols w:num="2" w:space="425"/>
      <w:docGrid w:type="lines" w:linePitch="40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41E" w:rsidRDefault="001A141E" w:rsidP="00B83167">
      <w:r>
        <w:separator/>
      </w:r>
    </w:p>
  </w:endnote>
  <w:endnote w:type="continuationSeparator" w:id="0">
    <w:p w:rsidR="001A141E" w:rsidRDefault="001A141E" w:rsidP="00B83167">
      <w:r>
        <w:continuationSeparator/>
      </w:r>
    </w:p>
  </w:endnote>
</w:endnotes>
</file>

<file path=word/fontTable.xml><?xml version="1.0" encoding="utf-8"?>
<w:fonts xmlns:r="http://schemas.openxmlformats.org/officeDocument/2006/relationships" xmlns:w="http://schemas.openxmlformats.org/wordprocessingml/2006/main">
  <w:font w:name="ＭＳ 明朝">
    <w:charset w:val="4E"/>
    <w:family w:val="auto"/>
    <w:pitch w:val="variable"/>
    <w:sig w:usb0="01000000" w:usb1="00000000" w:usb2="07040001" w:usb3="00000000" w:csb0="00020000" w:csb1="00000000"/>
  </w:font>
  <w:font w:name="Times New Roman">
    <w:altName w:val="Arial"/>
    <w:panose1 w:val="020206030504050203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Century">
    <w:panose1 w:val="020406040505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ＭＳ Ｐゴシック">
    <w:charset w:val="4E"/>
    <w:family w:val="auto"/>
    <w:pitch w:val="variable"/>
    <w:sig w:usb0="01000000" w:usb1="00000000" w:usb2="07040001" w:usb3="00000000" w:csb0="00020000" w:csb1="00000000"/>
  </w:font>
  <w:font w:name="Verdana">
    <w:panose1 w:val="020B0604030504040204"/>
    <w:charset w:val="00"/>
    <w:family w:val="auto"/>
    <w:pitch w:val="variable"/>
    <w:sig w:usb0="03000000" w:usb1="00000000" w:usb2="00000000" w:usb3="00000000" w:csb0="00000001" w:csb1="00000000"/>
  </w:font>
  <w:font w:name="ＭＳ ゴシック">
    <w:charset w:val="4E"/>
    <w:family w:val="auto"/>
    <w:pitch w:val="variable"/>
    <w:sig w:usb0="01000000" w:usb1="00000000" w:usb2="07040001" w:usb3="00000000" w:csb0="00020000" w:csb1="00000000"/>
  </w:font>
  <w:font w:name="GothicBBB-Medium-Identity-H">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41E" w:rsidRPr="008D1B11" w:rsidRDefault="001A141E" w:rsidP="00B83167">
    <w:pPr>
      <w:pStyle w:val="Footer"/>
      <w:jc w:val="center"/>
      <w:rPr>
        <w:rFonts w:ascii="Times New Roman" w:hAnsi="Times New Roman"/>
        <w:sz w:val="18"/>
      </w:rPr>
    </w:pPr>
    <w:r w:rsidRPr="008D1B11">
      <w:rPr>
        <w:rFonts w:ascii="Times New Roman" w:hAnsi="Times New Roman"/>
        <w:sz w:val="18"/>
      </w:rPr>
      <w:t xml:space="preserve"> (</w:t>
    </w:r>
    <w:fldSimple w:instr="PAGE   \* MERGEFORMAT">
      <w:r w:rsidRPr="00DB4BEA">
        <w:rPr>
          <w:rFonts w:ascii="Times New Roman" w:hAnsi="Times New Roman"/>
          <w:noProof/>
          <w:sz w:val="18"/>
          <w:lang w:val="ja-JP"/>
        </w:rPr>
        <w:t>1</w:t>
      </w:r>
    </w:fldSimple>
    <w:r w:rsidRPr="008D1B11">
      <w:rPr>
        <w:rFonts w:ascii="Times New Roman" w:hAnsi="Times New Roman"/>
        <w:sz w:val="18"/>
      </w:rPr>
      <w:t>)</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41E" w:rsidRDefault="001A141E" w:rsidP="00B83167">
      <w:r>
        <w:separator/>
      </w:r>
    </w:p>
  </w:footnote>
  <w:footnote w:type="continuationSeparator" w:id="0">
    <w:p w:rsidR="001A141E" w:rsidRDefault="001A141E" w:rsidP="00B8316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A4FA8"/>
    <w:multiLevelType w:val="hybridMultilevel"/>
    <w:tmpl w:val="503A442E"/>
    <w:lvl w:ilvl="0" w:tplc="0756AAC2">
      <w:start w:val="3"/>
      <w:numFmt w:val="bullet"/>
      <w:suff w:val="space"/>
      <w:lvlText w:val="※"/>
      <w:lvlJc w:val="left"/>
      <w:pPr>
        <w:ind w:left="180" w:hanging="180"/>
      </w:pPr>
      <w:rPr>
        <w:rFonts w:ascii="ＭＳ 明朝" w:eastAsia="ＭＳ 明朝" w:hAnsi="ＭＳ 明朝" w:hint="eastAsia"/>
        <w:w w:val="15"/>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
    <w:nsid w:val="257E0B0D"/>
    <w:multiLevelType w:val="hybridMultilevel"/>
    <w:tmpl w:val="D8140FCC"/>
    <w:lvl w:ilvl="0" w:tplc="D5E4330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CC94C8C"/>
    <w:multiLevelType w:val="hybridMultilevel"/>
    <w:tmpl w:val="48B24E9A"/>
    <w:lvl w:ilvl="0" w:tplc="5DD408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C30289"/>
    <w:multiLevelType w:val="hybridMultilevel"/>
    <w:tmpl w:val="EC5E64D2"/>
    <w:lvl w:ilvl="0" w:tplc="BCE8C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stylePaneFormatFilter w:val="0000"/>
  <w:doNotTrackMoves/>
  <w:defaultTabStop w:val="960"/>
  <w:doNotHyphenateCaps/>
  <w:drawingGridHorizontalSpacing w:val="120"/>
  <w:drawingGridVerticalSpacing w:val="200"/>
  <w:displayHorizontalDrawingGridEvery w:val="0"/>
  <w:displayVerticalDrawingGridEvery w:val="2"/>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51F"/>
    <w:rsid w:val="00003029"/>
    <w:rsid w:val="00013061"/>
    <w:rsid w:val="00013EB2"/>
    <w:rsid w:val="00063434"/>
    <w:rsid w:val="00071952"/>
    <w:rsid w:val="000808AB"/>
    <w:rsid w:val="000A4E3C"/>
    <w:rsid w:val="000B7C35"/>
    <w:rsid w:val="000C324F"/>
    <w:rsid w:val="000C5260"/>
    <w:rsid w:val="000F691C"/>
    <w:rsid w:val="00127DEE"/>
    <w:rsid w:val="00154805"/>
    <w:rsid w:val="00173689"/>
    <w:rsid w:val="00177737"/>
    <w:rsid w:val="001A141E"/>
    <w:rsid w:val="001C5E1B"/>
    <w:rsid w:val="001D0E24"/>
    <w:rsid w:val="001D1B02"/>
    <w:rsid w:val="00205DB6"/>
    <w:rsid w:val="0024057B"/>
    <w:rsid w:val="002B1B46"/>
    <w:rsid w:val="002C2A99"/>
    <w:rsid w:val="00321F05"/>
    <w:rsid w:val="00334D24"/>
    <w:rsid w:val="003475F9"/>
    <w:rsid w:val="00397A56"/>
    <w:rsid w:val="003A78F4"/>
    <w:rsid w:val="003D3E8F"/>
    <w:rsid w:val="004017D6"/>
    <w:rsid w:val="00407166"/>
    <w:rsid w:val="00466BC9"/>
    <w:rsid w:val="0049471F"/>
    <w:rsid w:val="00496835"/>
    <w:rsid w:val="004B4AB9"/>
    <w:rsid w:val="00520854"/>
    <w:rsid w:val="0052213D"/>
    <w:rsid w:val="005271AA"/>
    <w:rsid w:val="005323B2"/>
    <w:rsid w:val="0057315F"/>
    <w:rsid w:val="00584BFF"/>
    <w:rsid w:val="005A7D22"/>
    <w:rsid w:val="005B151F"/>
    <w:rsid w:val="005D1F6F"/>
    <w:rsid w:val="00611FB9"/>
    <w:rsid w:val="006452A5"/>
    <w:rsid w:val="00695DD9"/>
    <w:rsid w:val="006B662D"/>
    <w:rsid w:val="006C0A73"/>
    <w:rsid w:val="007116B2"/>
    <w:rsid w:val="007471C4"/>
    <w:rsid w:val="00760C12"/>
    <w:rsid w:val="007F695F"/>
    <w:rsid w:val="00812D95"/>
    <w:rsid w:val="00841EF3"/>
    <w:rsid w:val="00865B88"/>
    <w:rsid w:val="00875040"/>
    <w:rsid w:val="00881E40"/>
    <w:rsid w:val="008A0814"/>
    <w:rsid w:val="008A1D05"/>
    <w:rsid w:val="008A48F3"/>
    <w:rsid w:val="008B614D"/>
    <w:rsid w:val="008C0138"/>
    <w:rsid w:val="008D1B11"/>
    <w:rsid w:val="008D2164"/>
    <w:rsid w:val="008E5E49"/>
    <w:rsid w:val="009310AB"/>
    <w:rsid w:val="00945A1F"/>
    <w:rsid w:val="00965337"/>
    <w:rsid w:val="00972C7B"/>
    <w:rsid w:val="0099124F"/>
    <w:rsid w:val="009C3FE4"/>
    <w:rsid w:val="00A20596"/>
    <w:rsid w:val="00A35718"/>
    <w:rsid w:val="00A64BFA"/>
    <w:rsid w:val="00A804BD"/>
    <w:rsid w:val="00A839BE"/>
    <w:rsid w:val="00A949C8"/>
    <w:rsid w:val="00AB0917"/>
    <w:rsid w:val="00AF4BFA"/>
    <w:rsid w:val="00AF7AD6"/>
    <w:rsid w:val="00B357B3"/>
    <w:rsid w:val="00B371BB"/>
    <w:rsid w:val="00B56843"/>
    <w:rsid w:val="00B83167"/>
    <w:rsid w:val="00BA5B6B"/>
    <w:rsid w:val="00BA74EB"/>
    <w:rsid w:val="00BD7AD6"/>
    <w:rsid w:val="00C14425"/>
    <w:rsid w:val="00C36115"/>
    <w:rsid w:val="00C4405B"/>
    <w:rsid w:val="00C54D9E"/>
    <w:rsid w:val="00C82DFF"/>
    <w:rsid w:val="00CD5AD6"/>
    <w:rsid w:val="00CD6EA1"/>
    <w:rsid w:val="00D07605"/>
    <w:rsid w:val="00D1749A"/>
    <w:rsid w:val="00D93571"/>
    <w:rsid w:val="00D97FA3"/>
    <w:rsid w:val="00DA2E3E"/>
    <w:rsid w:val="00DA72BC"/>
    <w:rsid w:val="00DB4BEA"/>
    <w:rsid w:val="00E20834"/>
    <w:rsid w:val="00E6144D"/>
    <w:rsid w:val="00E6381A"/>
    <w:rsid w:val="00E72F85"/>
    <w:rsid w:val="00E823DF"/>
    <w:rsid w:val="00E919AB"/>
    <w:rsid w:val="00EB5A95"/>
    <w:rsid w:val="00EF5FDA"/>
    <w:rsid w:val="00F0426E"/>
    <w:rsid w:val="00F10A57"/>
    <w:rsid w:val="00F224CC"/>
    <w:rsid w:val="00F80E41"/>
    <w:rsid w:val="00F83C36"/>
    <w:rsid w:val="00FE7191"/>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Closing" w:unhideWhenUsed="0"/>
    <w:lsdException w:name="Default Paragraph Font" w:unhideWhenUsed="0"/>
    <w:lsdException w:name="Subtitle" w:semiHidden="0" w:uiPriority="11" w:unhideWhenUsed="0" w:qFormat="1"/>
    <w:lsdException w:name="Note Heading" w:unhideWhenUsed="0"/>
    <w:lsdException w:name="Hyperlink" w:unhideWhenUsed="0"/>
    <w:lsdException w:name="Strong" w:semiHidden="0" w:unhideWhenUsed="0" w:qFormat="1"/>
    <w:lsdException w:name="Emphasis" w:semiHidden="0" w:uiPriority="20" w:unhideWhenUsed="0" w:qFormat="1"/>
    <w:lsdException w:name="HTML Preformatted" w:unhideWhenUsed="0"/>
    <w:lsdException w:name="HTML Typewriter" w:unhideWhenUsed="0"/>
    <w:lsdException w:name="Balloon Text"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B6B"/>
    <w:pPr>
      <w:widowControl w:val="0"/>
      <w:jc w:val="both"/>
    </w:pPr>
    <w:rPr>
      <w:kern w:val="2"/>
      <w:sz w:val="24"/>
      <w:szCs w:val="24"/>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rsid w:val="00E6381A"/>
    <w:pPr>
      <w:tabs>
        <w:tab w:val="center" w:pos="4252"/>
        <w:tab w:val="right" w:pos="8504"/>
      </w:tabs>
      <w:snapToGrid w:val="0"/>
    </w:pPr>
    <w:rPr>
      <w:szCs w:val="20"/>
    </w:rPr>
  </w:style>
  <w:style w:type="character" w:customStyle="1" w:styleId="HeaderChar">
    <w:name w:val="Header Char"/>
    <w:basedOn w:val="DefaultParagraphFont"/>
    <w:link w:val="Header"/>
    <w:uiPriority w:val="99"/>
    <w:rsid w:val="00E6381A"/>
    <w:rPr>
      <w:rFonts w:cs="Times New Roman"/>
      <w:kern w:val="2"/>
      <w:sz w:val="24"/>
    </w:rPr>
  </w:style>
  <w:style w:type="paragraph" w:styleId="Footer">
    <w:name w:val="footer"/>
    <w:basedOn w:val="Normal"/>
    <w:link w:val="FooterChar"/>
    <w:uiPriority w:val="99"/>
    <w:semiHidden/>
    <w:rsid w:val="00E6381A"/>
    <w:pPr>
      <w:tabs>
        <w:tab w:val="center" w:pos="4252"/>
        <w:tab w:val="right" w:pos="8504"/>
      </w:tabs>
      <w:snapToGrid w:val="0"/>
    </w:pPr>
    <w:rPr>
      <w:szCs w:val="20"/>
    </w:rPr>
  </w:style>
  <w:style w:type="character" w:customStyle="1" w:styleId="FooterChar">
    <w:name w:val="Footer Char"/>
    <w:basedOn w:val="DefaultParagraphFont"/>
    <w:link w:val="Footer"/>
    <w:uiPriority w:val="99"/>
    <w:rsid w:val="00E6381A"/>
    <w:rPr>
      <w:rFonts w:cs="Times New Roman"/>
      <w:kern w:val="2"/>
      <w:sz w:val="24"/>
    </w:rPr>
  </w:style>
  <w:style w:type="character" w:styleId="Hyperlink">
    <w:name w:val="Hyperlink"/>
    <w:basedOn w:val="DefaultParagraphFont"/>
    <w:uiPriority w:val="99"/>
    <w:rsid w:val="00E6381A"/>
    <w:rPr>
      <w:rFonts w:cs="Times New Roman"/>
      <w:color w:val="0000FF"/>
      <w:u w:val="single"/>
    </w:rPr>
  </w:style>
  <w:style w:type="paragraph" w:customStyle="1" w:styleId="paragraphstyle2">
    <w:name w:val="paragraph_style_2"/>
    <w:basedOn w:val="Normal"/>
    <w:uiPriority w:val="99"/>
    <w:rsid w:val="00E6381A"/>
    <w:pPr>
      <w:widowControl/>
      <w:spacing w:line="225" w:lineRule="atLeast"/>
      <w:jc w:val="left"/>
    </w:pPr>
    <w:rPr>
      <w:rFonts w:ascii="Arial" w:eastAsia="ＭＳ Ｐゴシック" w:hAnsi="Arial" w:cs="Arial"/>
      <w:b/>
      <w:bCs/>
      <w:color w:val="000000"/>
      <w:kern w:val="0"/>
      <w:sz w:val="21"/>
      <w:szCs w:val="21"/>
    </w:rPr>
  </w:style>
  <w:style w:type="paragraph" w:customStyle="1" w:styleId="paragraphstyle3">
    <w:name w:val="paragraph_style_3"/>
    <w:basedOn w:val="Normal"/>
    <w:uiPriority w:val="99"/>
    <w:rsid w:val="00E6381A"/>
    <w:pPr>
      <w:widowControl/>
      <w:spacing w:line="300" w:lineRule="atLeast"/>
      <w:jc w:val="left"/>
    </w:pPr>
    <w:rPr>
      <w:rFonts w:ascii="Arial" w:eastAsia="ＭＳ Ｐゴシック" w:hAnsi="Arial" w:cs="Arial"/>
      <w:b/>
      <w:bCs/>
      <w:color w:val="000000"/>
      <w:kern w:val="0"/>
      <w:sz w:val="21"/>
      <w:szCs w:val="21"/>
    </w:rPr>
  </w:style>
  <w:style w:type="paragraph" w:customStyle="1" w:styleId="paragraphstyle4">
    <w:name w:val="paragraph_style_4"/>
    <w:basedOn w:val="Normal"/>
    <w:uiPriority w:val="99"/>
    <w:rsid w:val="00E6381A"/>
    <w:pPr>
      <w:widowControl/>
      <w:spacing w:line="225" w:lineRule="atLeast"/>
      <w:jc w:val="center"/>
    </w:pPr>
    <w:rPr>
      <w:rFonts w:ascii="Verdana" w:eastAsia="ＭＳ Ｐゴシック" w:hAnsi="Verdana" w:cs="ＭＳ Ｐゴシック"/>
      <w:color w:val="000000"/>
      <w:kern w:val="0"/>
      <w:sz w:val="18"/>
      <w:szCs w:val="18"/>
    </w:rPr>
  </w:style>
  <w:style w:type="paragraph" w:customStyle="1" w:styleId="paragraphstyle5">
    <w:name w:val="paragraph_style_5"/>
    <w:basedOn w:val="Normal"/>
    <w:uiPriority w:val="99"/>
    <w:rsid w:val="00E6381A"/>
    <w:pPr>
      <w:widowControl/>
      <w:spacing w:line="345" w:lineRule="atLeast"/>
      <w:jc w:val="left"/>
    </w:pPr>
    <w:rPr>
      <w:rFonts w:ascii="Arial" w:eastAsia="ＭＳ Ｐゴシック" w:hAnsi="Arial" w:cs="Arial"/>
      <w:b/>
      <w:bCs/>
      <w:color w:val="000000"/>
      <w:kern w:val="0"/>
      <w:sz w:val="27"/>
      <w:szCs w:val="27"/>
    </w:rPr>
  </w:style>
  <w:style w:type="paragraph" w:customStyle="1" w:styleId="paragraphstyle6">
    <w:name w:val="paragraph_style_6"/>
    <w:basedOn w:val="Normal"/>
    <w:uiPriority w:val="99"/>
    <w:rsid w:val="00E6381A"/>
    <w:pPr>
      <w:widowControl/>
      <w:spacing w:line="255" w:lineRule="atLeast"/>
    </w:pPr>
    <w:rPr>
      <w:rFonts w:ascii="Arial" w:eastAsia="ＭＳ Ｐゴシック" w:hAnsi="Arial" w:cs="Arial"/>
      <w:b/>
      <w:bCs/>
      <w:color w:val="000000"/>
      <w:kern w:val="0"/>
      <w:sz w:val="21"/>
      <w:szCs w:val="21"/>
    </w:rPr>
  </w:style>
  <w:style w:type="paragraph" w:customStyle="1" w:styleId="paragraphstyle7">
    <w:name w:val="paragraph_style_7"/>
    <w:basedOn w:val="Normal"/>
    <w:uiPriority w:val="99"/>
    <w:rsid w:val="00E6381A"/>
    <w:pPr>
      <w:widowControl/>
      <w:spacing w:line="255" w:lineRule="atLeast"/>
      <w:jc w:val="left"/>
    </w:pPr>
    <w:rPr>
      <w:rFonts w:ascii="Arial" w:eastAsia="ＭＳ Ｐゴシック" w:hAnsi="Arial" w:cs="Arial"/>
      <w:b/>
      <w:bCs/>
      <w:color w:val="000000"/>
      <w:kern w:val="0"/>
      <w:sz w:val="21"/>
      <w:szCs w:val="21"/>
    </w:rPr>
  </w:style>
  <w:style w:type="paragraph" w:customStyle="1" w:styleId="paragraphstyle8">
    <w:name w:val="paragraph_style_8"/>
    <w:basedOn w:val="Normal"/>
    <w:uiPriority w:val="99"/>
    <w:rsid w:val="00E6381A"/>
    <w:pPr>
      <w:widowControl/>
      <w:spacing w:line="150" w:lineRule="atLeast"/>
      <w:jc w:val="left"/>
    </w:pPr>
    <w:rPr>
      <w:rFonts w:ascii="Arial" w:eastAsia="ＭＳ Ｐゴシック" w:hAnsi="Arial" w:cs="Arial"/>
      <w:b/>
      <w:bCs/>
      <w:color w:val="000000"/>
      <w:kern w:val="0"/>
      <w:sz w:val="21"/>
      <w:szCs w:val="21"/>
    </w:rPr>
  </w:style>
  <w:style w:type="character" w:styleId="Strong">
    <w:name w:val="Strong"/>
    <w:basedOn w:val="DefaultParagraphFont"/>
    <w:uiPriority w:val="99"/>
    <w:qFormat/>
    <w:rsid w:val="00E6381A"/>
    <w:rPr>
      <w:rFonts w:ascii="Times New Roman" w:hAnsi="Times New Roman" w:cs="Times New Roman"/>
      <w:b/>
    </w:rPr>
  </w:style>
  <w:style w:type="character" w:customStyle="1" w:styleId="apple-converted-space">
    <w:name w:val="apple-converted-space"/>
    <w:uiPriority w:val="99"/>
    <w:rsid w:val="00E6381A"/>
  </w:style>
  <w:style w:type="paragraph" w:customStyle="1" w:styleId="Default">
    <w:name w:val="Default"/>
    <w:uiPriority w:val="99"/>
    <w:rsid w:val="00E6381A"/>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E6381A"/>
    <w:rPr>
      <w:rFonts w:ascii="ＭＳ ゴシック" w:eastAsia="ＭＳ ゴシック" w:hAnsi="Century" w:cs="Times New Roman"/>
      <w:color w:val="auto"/>
    </w:rPr>
  </w:style>
  <w:style w:type="paragraph" w:customStyle="1" w:styleId="CM6">
    <w:name w:val="CM6"/>
    <w:basedOn w:val="Default"/>
    <w:next w:val="Default"/>
    <w:uiPriority w:val="99"/>
    <w:rsid w:val="00E6381A"/>
    <w:rPr>
      <w:rFonts w:ascii="ＭＳ ゴシック" w:eastAsia="ＭＳ ゴシック" w:hAnsi="Century" w:cs="Times New Roman"/>
      <w:color w:val="auto"/>
    </w:rPr>
  </w:style>
  <w:style w:type="paragraph" w:customStyle="1" w:styleId="CM2">
    <w:name w:val="CM2"/>
    <w:basedOn w:val="Default"/>
    <w:next w:val="Default"/>
    <w:uiPriority w:val="99"/>
    <w:rsid w:val="00E6381A"/>
    <w:pPr>
      <w:spacing w:line="400" w:lineRule="atLeast"/>
    </w:pPr>
    <w:rPr>
      <w:rFonts w:ascii="ＭＳ ゴシック" w:eastAsia="ＭＳ ゴシック" w:hAnsi="Century" w:cs="Times New Roman"/>
      <w:color w:val="auto"/>
    </w:rPr>
  </w:style>
  <w:style w:type="paragraph" w:customStyle="1" w:styleId="CM3">
    <w:name w:val="CM3"/>
    <w:basedOn w:val="Default"/>
    <w:next w:val="Default"/>
    <w:uiPriority w:val="99"/>
    <w:rsid w:val="00E6381A"/>
    <w:pPr>
      <w:spacing w:line="400" w:lineRule="atLeast"/>
    </w:pPr>
    <w:rPr>
      <w:rFonts w:ascii="ＭＳ ゴシック" w:eastAsia="ＭＳ ゴシック" w:hAnsi="Century" w:cs="Times New Roman"/>
      <w:color w:val="auto"/>
    </w:rPr>
  </w:style>
  <w:style w:type="paragraph" w:styleId="BalloonText">
    <w:name w:val="Balloon Text"/>
    <w:basedOn w:val="Normal"/>
    <w:link w:val="BalloonTextChar"/>
    <w:uiPriority w:val="99"/>
    <w:semiHidden/>
    <w:rsid w:val="00E6381A"/>
    <w:rPr>
      <w:rFonts w:ascii="Arial" w:eastAsia="ＭＳ ゴシック" w:hAnsi="Arial"/>
      <w:sz w:val="18"/>
      <w:szCs w:val="20"/>
    </w:rPr>
  </w:style>
  <w:style w:type="character" w:customStyle="1" w:styleId="BalloonTextChar">
    <w:name w:val="Balloon Text Char"/>
    <w:basedOn w:val="DefaultParagraphFont"/>
    <w:link w:val="BalloonText"/>
    <w:uiPriority w:val="99"/>
    <w:semiHidden/>
    <w:rsid w:val="00E6381A"/>
    <w:rPr>
      <w:rFonts w:ascii="Arial" w:eastAsia="ＭＳ ゴシック" w:hAnsi="Arial" w:cs="Times New Roman"/>
      <w:kern w:val="2"/>
      <w:sz w:val="18"/>
    </w:rPr>
  </w:style>
  <w:style w:type="paragraph" w:styleId="HTMLPreformatted">
    <w:name w:val="HTML Preformatted"/>
    <w:basedOn w:val="Normal"/>
    <w:link w:val="HTMLPreformattedChar"/>
    <w:uiPriority w:val="99"/>
    <w:rsid w:val="00875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0"/>
    </w:rPr>
  </w:style>
  <w:style w:type="character" w:customStyle="1" w:styleId="HTMLPreformattedChar">
    <w:name w:val="HTML Preformatted Char"/>
    <w:basedOn w:val="DefaultParagraphFont"/>
    <w:link w:val="HTMLPreformatted"/>
    <w:uiPriority w:val="99"/>
    <w:rsid w:val="00875040"/>
    <w:rPr>
      <w:rFonts w:ascii="ＭＳ ゴシック" w:eastAsia="ＭＳ ゴシック" w:hAnsi="ＭＳ ゴシック" w:cs="Times New Roman"/>
      <w:sz w:val="24"/>
    </w:rPr>
  </w:style>
  <w:style w:type="paragraph" w:styleId="NoteHeading">
    <w:name w:val="Note Heading"/>
    <w:basedOn w:val="Normal"/>
    <w:next w:val="Normal"/>
    <w:link w:val="NoteHeadingChar"/>
    <w:uiPriority w:val="99"/>
    <w:rsid w:val="000B7C35"/>
    <w:pPr>
      <w:jc w:val="center"/>
    </w:pPr>
    <w:rPr>
      <w:szCs w:val="20"/>
    </w:rPr>
  </w:style>
  <w:style w:type="character" w:customStyle="1" w:styleId="NoteHeadingChar">
    <w:name w:val="Note Heading Char"/>
    <w:basedOn w:val="DefaultParagraphFont"/>
    <w:link w:val="NoteHeading"/>
    <w:uiPriority w:val="99"/>
    <w:rsid w:val="000B7C35"/>
    <w:rPr>
      <w:rFonts w:cs="Times New Roman"/>
      <w:kern w:val="2"/>
      <w:sz w:val="24"/>
    </w:rPr>
  </w:style>
  <w:style w:type="paragraph" w:styleId="Closing">
    <w:name w:val="Closing"/>
    <w:basedOn w:val="Normal"/>
    <w:link w:val="ClosingChar"/>
    <w:uiPriority w:val="99"/>
    <w:rsid w:val="000B7C35"/>
    <w:pPr>
      <w:jc w:val="right"/>
    </w:pPr>
    <w:rPr>
      <w:szCs w:val="20"/>
    </w:rPr>
  </w:style>
  <w:style w:type="character" w:customStyle="1" w:styleId="ClosingChar">
    <w:name w:val="Closing Char"/>
    <w:basedOn w:val="DefaultParagraphFont"/>
    <w:link w:val="Closing"/>
    <w:uiPriority w:val="99"/>
    <w:rsid w:val="000B7C35"/>
    <w:rPr>
      <w:rFonts w:cs="Times New Roman"/>
      <w:kern w:val="2"/>
      <w:sz w:val="24"/>
    </w:rPr>
  </w:style>
  <w:style w:type="character" w:styleId="HTMLTypewriter">
    <w:name w:val="HTML Typewriter"/>
    <w:basedOn w:val="DefaultParagraphFont"/>
    <w:uiPriority w:val="99"/>
    <w:semiHidden/>
    <w:rsid w:val="000B7C35"/>
    <w:rPr>
      <w:rFonts w:ascii="ＭＳ ゴシック" w:eastAsia="ＭＳ ゴシック" w:hAnsi="ＭＳ ゴシック" w:cs="Times New Roman"/>
      <w:sz w:val="19"/>
    </w:rPr>
  </w:style>
  <w:style w:type="character" w:styleId="PageNumber">
    <w:name w:val="page number"/>
    <w:basedOn w:val="DefaultParagraphFont"/>
    <w:uiPriority w:val="99"/>
    <w:rsid w:val="008D1B11"/>
    <w:rPr>
      <w:rFonts w:cs="Times New Roman"/>
    </w:rPr>
  </w:style>
  <w:style w:type="character" w:customStyle="1" w:styleId="a">
    <w:name w:val="ヘッダー (文字)"/>
    <w:uiPriority w:val="99"/>
    <w:rsid w:val="00611FB9"/>
    <w:rPr>
      <w:kern w:val="2"/>
      <w:sz w:val="24"/>
    </w:rPr>
  </w:style>
  <w:style w:type="character" w:customStyle="1" w:styleId="a0">
    <w:name w:val="フッター (文字)"/>
    <w:uiPriority w:val="99"/>
    <w:rsid w:val="00611FB9"/>
    <w:rPr>
      <w:kern w:val="2"/>
      <w:sz w:val="24"/>
    </w:rPr>
  </w:style>
  <w:style w:type="character" w:customStyle="1" w:styleId="a1">
    <w:name w:val="吹き出し (文字)"/>
    <w:uiPriority w:val="99"/>
    <w:semiHidden/>
    <w:rsid w:val="00611FB9"/>
    <w:rPr>
      <w:rFonts w:ascii="Arial" w:eastAsia="ＭＳ ゴシック" w:hAnsi="Arial"/>
      <w:kern w:val="2"/>
      <w:sz w:val="18"/>
    </w:rPr>
  </w:style>
  <w:style w:type="character" w:customStyle="1" w:styleId="HTML">
    <w:name w:val="HTML 書式付き (文字)"/>
    <w:uiPriority w:val="99"/>
    <w:rsid w:val="00611FB9"/>
    <w:rPr>
      <w:rFonts w:ascii="ＭＳ ゴシック" w:eastAsia="ＭＳ ゴシック" w:hAnsi="ＭＳ ゴシック"/>
      <w:sz w:val="24"/>
    </w:rPr>
  </w:style>
</w:styles>
</file>

<file path=word/webSettings.xml><?xml version="1.0" encoding="utf-8"?>
<w:webSettings xmlns:r="http://schemas.openxmlformats.org/officeDocument/2006/relationships" xmlns:w="http://schemas.openxmlformats.org/wordprocessingml/2006/main">
  <w:doNotRelyOnCSS/>
  <w:doNotSaveAsSingleFile/>
  <w:doNotOrganizeInFolder/>
  <w:doNotUseLongFileNames/>
  <w:pixelsPerInch w:val="0"/>
  <w:targetScreenSz w:val="544x376"/>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1918</Characters>
  <Application>Microsoft Macintosh Word</Application>
  <DocSecurity>0</DocSecurity>
  <Lines>0</Lines>
  <Paragraphs>0</Paragraphs>
  <ScaleCrop>false</ScaleCrop>
  <Company>有限会社オフィス・ソフィエル</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日本熱測定学会委員選挙郵便投票のお願い</dc:title>
  <dc:subject/>
  <dc:creator>Office 2004 体験版ユーザー</dc:creator>
  <cp:keywords/>
  <cp:lastModifiedBy>Doshida Hiroko</cp:lastModifiedBy>
  <cp:revision>3</cp:revision>
  <dcterms:created xsi:type="dcterms:W3CDTF">2015-03-14T01:36:00Z</dcterms:created>
  <dcterms:modified xsi:type="dcterms:W3CDTF">2015-03-14T01:37:00Z</dcterms:modified>
</cp:coreProperties>
</file>